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441C" w:rsidRDefault="0053441C">
      <w:pPr>
        <w:pBdr>
          <w:top w:val="nil"/>
          <w:left w:val="nil"/>
          <w:bottom w:val="nil"/>
          <w:right w:val="nil"/>
          <w:between w:val="nil"/>
        </w:pBdr>
        <w:spacing w:line="276" w:lineRule="auto"/>
        <w:rPr>
          <w:rFonts w:ascii="Arial" w:eastAsia="Arial" w:hAnsi="Arial" w:cs="Arial"/>
          <w:color w:val="000000"/>
        </w:rPr>
      </w:pPr>
    </w:p>
    <w:tbl>
      <w:tblPr>
        <w:tblStyle w:val="a"/>
        <w:tblW w:w="1049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2977"/>
        <w:gridCol w:w="1276"/>
        <w:gridCol w:w="992"/>
        <w:gridCol w:w="2126"/>
        <w:gridCol w:w="1710"/>
      </w:tblGrid>
      <w:tr w:rsidR="0053441C">
        <w:trPr>
          <w:trHeight w:val="830"/>
        </w:trPr>
        <w:tc>
          <w:tcPr>
            <w:tcW w:w="10499" w:type="dxa"/>
            <w:gridSpan w:val="6"/>
            <w:vAlign w:val="center"/>
          </w:tcPr>
          <w:p w:rsidR="0053441C" w:rsidRDefault="00AA1DD9">
            <w:pPr>
              <w:pBdr>
                <w:top w:val="nil"/>
                <w:left w:val="nil"/>
                <w:bottom w:val="nil"/>
                <w:right w:val="nil"/>
                <w:between w:val="nil"/>
              </w:pBdr>
              <w:spacing w:before="198"/>
              <w:ind w:left="18"/>
              <w:jc w:val="center"/>
              <w:rPr>
                <w:rFonts w:ascii="Carlito" w:eastAsia="Carlito" w:hAnsi="Carlito" w:cs="Carlito"/>
                <w:b/>
                <w:color w:val="000000"/>
                <w:sz w:val="20"/>
                <w:szCs w:val="20"/>
              </w:rPr>
            </w:pPr>
            <w:r>
              <w:rPr>
                <w:rFonts w:ascii="Carlito" w:eastAsia="Carlito" w:hAnsi="Carlito" w:cs="Carlito"/>
                <w:b/>
                <w:color w:val="000000"/>
                <w:sz w:val="20"/>
                <w:szCs w:val="20"/>
              </w:rPr>
              <w:t xml:space="preserve">KİLİS 7 ARALIK ÜNİVERSİTESİ – SPOR BİLİMLERİ </w:t>
            </w:r>
            <w:r w:rsidR="008E6CFA">
              <w:rPr>
                <w:rFonts w:ascii="Carlito" w:eastAsia="Carlito" w:hAnsi="Carlito" w:cs="Carlito"/>
                <w:b/>
                <w:color w:val="000000"/>
                <w:sz w:val="20"/>
                <w:szCs w:val="20"/>
              </w:rPr>
              <w:t>FAKÜLTESİ</w:t>
            </w:r>
            <w:r>
              <w:rPr>
                <w:rFonts w:ascii="Carlito" w:eastAsia="Carlito" w:hAnsi="Carlito" w:cs="Carlito"/>
                <w:b/>
                <w:color w:val="000000"/>
                <w:sz w:val="20"/>
                <w:szCs w:val="20"/>
              </w:rPr>
              <w:t>, BEDEN EĞİTİMİ VE SPOR</w:t>
            </w:r>
            <w:r w:rsidR="008E6CFA">
              <w:rPr>
                <w:rFonts w:ascii="Carlito" w:eastAsia="Carlito" w:hAnsi="Carlito" w:cs="Carlito"/>
                <w:b/>
                <w:color w:val="000000"/>
                <w:sz w:val="20"/>
                <w:szCs w:val="20"/>
              </w:rPr>
              <w:t xml:space="preserve"> BÖLÜMÜ</w:t>
            </w:r>
          </w:p>
          <w:p w:rsidR="0053441C" w:rsidRDefault="008E6CFA">
            <w:pPr>
              <w:pBdr>
                <w:top w:val="nil"/>
                <w:left w:val="nil"/>
                <w:bottom w:val="nil"/>
                <w:right w:val="nil"/>
                <w:between w:val="nil"/>
              </w:pBdr>
              <w:spacing w:before="1"/>
              <w:ind w:left="18" w:right="1"/>
              <w:jc w:val="center"/>
              <w:rPr>
                <w:rFonts w:ascii="Carlito" w:eastAsia="Carlito" w:hAnsi="Carlito" w:cs="Carlito"/>
                <w:b/>
                <w:color w:val="000000"/>
              </w:rPr>
            </w:pPr>
            <w:r>
              <w:rPr>
                <w:rFonts w:ascii="Carlito" w:eastAsia="Carlito" w:hAnsi="Carlito" w:cs="Carlito"/>
                <w:b/>
                <w:color w:val="000000"/>
                <w:sz w:val="20"/>
                <w:szCs w:val="20"/>
              </w:rPr>
              <w:t>DERS İZLENCESİ</w:t>
            </w:r>
          </w:p>
        </w:tc>
      </w:tr>
      <w:tr w:rsidR="0053441C" w:rsidTr="008C5C9E">
        <w:trPr>
          <w:trHeight w:val="991"/>
        </w:trPr>
        <w:tc>
          <w:tcPr>
            <w:tcW w:w="1418" w:type="dxa"/>
            <w:vAlign w:val="center"/>
          </w:tcPr>
          <w:p w:rsidR="0053441C" w:rsidRDefault="008E6CFA">
            <w:pPr>
              <w:pBdr>
                <w:top w:val="nil"/>
                <w:left w:val="nil"/>
                <w:bottom w:val="nil"/>
                <w:right w:val="nil"/>
                <w:between w:val="nil"/>
              </w:pBdr>
              <w:ind w:right="48"/>
              <w:jc w:val="center"/>
              <w:rPr>
                <w:rFonts w:ascii="Carlito" w:eastAsia="Carlito" w:hAnsi="Carlito" w:cs="Carlito"/>
                <w:b/>
                <w:color w:val="000000"/>
                <w:sz w:val="20"/>
                <w:szCs w:val="20"/>
              </w:rPr>
            </w:pPr>
            <w:r>
              <w:rPr>
                <w:rFonts w:ascii="Carlito" w:eastAsia="Carlito" w:hAnsi="Carlito" w:cs="Carlito"/>
                <w:b/>
                <w:color w:val="000000"/>
                <w:sz w:val="20"/>
                <w:szCs w:val="20"/>
              </w:rPr>
              <w:t>Dersin Kodu</w:t>
            </w:r>
          </w:p>
        </w:tc>
        <w:tc>
          <w:tcPr>
            <w:tcW w:w="2977" w:type="dxa"/>
            <w:vAlign w:val="center"/>
          </w:tcPr>
          <w:p w:rsidR="0053441C" w:rsidRDefault="008E6CFA">
            <w:pPr>
              <w:pBdr>
                <w:top w:val="nil"/>
                <w:left w:val="nil"/>
                <w:bottom w:val="nil"/>
                <w:right w:val="nil"/>
                <w:between w:val="nil"/>
              </w:pBdr>
              <w:ind w:right="2"/>
              <w:jc w:val="center"/>
              <w:rPr>
                <w:rFonts w:ascii="Carlito" w:eastAsia="Carlito" w:hAnsi="Carlito" w:cs="Carlito"/>
                <w:b/>
                <w:color w:val="000000"/>
                <w:sz w:val="20"/>
                <w:szCs w:val="20"/>
              </w:rPr>
            </w:pPr>
            <w:r>
              <w:rPr>
                <w:rFonts w:ascii="Carlito" w:eastAsia="Carlito" w:hAnsi="Carlito" w:cs="Carlito"/>
                <w:b/>
                <w:color w:val="000000"/>
                <w:sz w:val="20"/>
                <w:szCs w:val="20"/>
              </w:rPr>
              <w:t>Dersin Adı</w:t>
            </w:r>
          </w:p>
        </w:tc>
        <w:tc>
          <w:tcPr>
            <w:tcW w:w="1276" w:type="dxa"/>
            <w:vAlign w:val="center"/>
          </w:tcPr>
          <w:p w:rsidR="0053441C" w:rsidRDefault="008E6CFA">
            <w:pPr>
              <w:pBdr>
                <w:top w:val="nil"/>
                <w:left w:val="nil"/>
                <w:bottom w:val="nil"/>
                <w:right w:val="nil"/>
                <w:between w:val="nil"/>
              </w:pBdr>
              <w:ind w:right="1"/>
              <w:jc w:val="center"/>
              <w:rPr>
                <w:rFonts w:ascii="Carlito" w:eastAsia="Carlito" w:hAnsi="Carlito" w:cs="Carlito"/>
                <w:b/>
                <w:color w:val="000000"/>
                <w:sz w:val="20"/>
                <w:szCs w:val="20"/>
              </w:rPr>
            </w:pPr>
            <w:r>
              <w:rPr>
                <w:rFonts w:ascii="Carlito" w:eastAsia="Carlito" w:hAnsi="Carlito" w:cs="Carlito"/>
                <w:b/>
                <w:color w:val="000000"/>
                <w:sz w:val="20"/>
                <w:szCs w:val="20"/>
              </w:rPr>
              <w:t>Dersin Türü</w:t>
            </w:r>
          </w:p>
        </w:tc>
        <w:tc>
          <w:tcPr>
            <w:tcW w:w="992" w:type="dxa"/>
            <w:vAlign w:val="center"/>
          </w:tcPr>
          <w:p w:rsidR="0053441C" w:rsidRDefault="008E6CFA">
            <w:pPr>
              <w:pBdr>
                <w:top w:val="nil"/>
                <w:left w:val="nil"/>
                <w:bottom w:val="nil"/>
                <w:right w:val="nil"/>
                <w:between w:val="nil"/>
              </w:pBdr>
              <w:spacing w:before="174"/>
              <w:jc w:val="center"/>
              <w:rPr>
                <w:rFonts w:ascii="Carlito" w:eastAsia="Carlito" w:hAnsi="Carlito" w:cs="Carlito"/>
                <w:b/>
                <w:color w:val="000000"/>
                <w:sz w:val="20"/>
                <w:szCs w:val="20"/>
              </w:rPr>
            </w:pPr>
            <w:r>
              <w:rPr>
                <w:rFonts w:ascii="Carlito" w:eastAsia="Carlito" w:hAnsi="Carlito" w:cs="Carlito"/>
                <w:b/>
                <w:color w:val="000000"/>
                <w:sz w:val="20"/>
                <w:szCs w:val="20"/>
              </w:rPr>
              <w:t>AKTS</w:t>
            </w:r>
            <w:r>
              <w:rPr>
                <w:rFonts w:ascii="Carlito" w:eastAsia="Carlito" w:hAnsi="Carlito" w:cs="Carlito"/>
                <w:b/>
                <w:color w:val="000000"/>
                <w:sz w:val="20"/>
                <w:szCs w:val="20"/>
              </w:rPr>
              <w:br/>
              <w:t>Kredisi</w:t>
            </w:r>
          </w:p>
        </w:tc>
        <w:tc>
          <w:tcPr>
            <w:tcW w:w="2126" w:type="dxa"/>
            <w:vAlign w:val="center"/>
          </w:tcPr>
          <w:p w:rsidR="0053441C" w:rsidRDefault="008E6CFA">
            <w:pPr>
              <w:pBdr>
                <w:top w:val="nil"/>
                <w:left w:val="nil"/>
                <w:bottom w:val="nil"/>
                <w:right w:val="nil"/>
                <w:between w:val="nil"/>
              </w:pBdr>
              <w:spacing w:before="174"/>
              <w:ind w:left="168" w:right="146" w:firstLine="164"/>
              <w:jc w:val="center"/>
              <w:rPr>
                <w:rFonts w:ascii="Carlito" w:eastAsia="Carlito" w:hAnsi="Carlito" w:cs="Carlito"/>
                <w:b/>
                <w:color w:val="000000"/>
                <w:sz w:val="20"/>
                <w:szCs w:val="20"/>
              </w:rPr>
            </w:pPr>
            <w:r>
              <w:rPr>
                <w:rFonts w:ascii="Carlito" w:eastAsia="Carlito" w:hAnsi="Carlito" w:cs="Carlito"/>
                <w:b/>
                <w:color w:val="000000"/>
                <w:sz w:val="20"/>
                <w:szCs w:val="20"/>
              </w:rPr>
              <w:t>Dersin Önkoşul Bilgisi</w:t>
            </w:r>
          </w:p>
        </w:tc>
        <w:tc>
          <w:tcPr>
            <w:tcW w:w="1710" w:type="dxa"/>
            <w:vAlign w:val="center"/>
          </w:tcPr>
          <w:p w:rsidR="0053441C" w:rsidRDefault="008E6CFA">
            <w:pPr>
              <w:pBdr>
                <w:top w:val="nil"/>
                <w:left w:val="nil"/>
                <w:bottom w:val="nil"/>
                <w:right w:val="nil"/>
                <w:between w:val="nil"/>
              </w:pBdr>
              <w:spacing w:before="49"/>
              <w:ind w:right="271"/>
              <w:jc w:val="center"/>
              <w:rPr>
                <w:rFonts w:ascii="Carlito" w:eastAsia="Carlito" w:hAnsi="Carlito" w:cs="Carlito"/>
                <w:b/>
                <w:color w:val="000000"/>
                <w:sz w:val="20"/>
                <w:szCs w:val="20"/>
              </w:rPr>
            </w:pPr>
            <w:r>
              <w:rPr>
                <w:rFonts w:ascii="Carlito" w:eastAsia="Carlito" w:hAnsi="Carlito" w:cs="Carlito"/>
                <w:b/>
                <w:color w:val="000000"/>
                <w:sz w:val="20"/>
                <w:szCs w:val="20"/>
              </w:rPr>
              <w:t>İzlencenin Hazırlanma Tarihi</w:t>
            </w:r>
          </w:p>
        </w:tc>
      </w:tr>
      <w:tr w:rsidR="008C5C9E" w:rsidTr="008C5C9E">
        <w:trPr>
          <w:trHeight w:val="734"/>
        </w:trPr>
        <w:tc>
          <w:tcPr>
            <w:tcW w:w="1418" w:type="dxa"/>
            <w:tcBorders>
              <w:top w:val="single" w:sz="2" w:space="0" w:color="auto"/>
              <w:left w:val="single" w:sz="2" w:space="0" w:color="auto"/>
              <w:bottom w:val="single" w:sz="2" w:space="0" w:color="auto"/>
              <w:right w:val="single" w:sz="2" w:space="0" w:color="auto"/>
            </w:tcBorders>
            <w:shd w:val="clear" w:color="auto" w:fill="FFFFFF" w:themeFill="background1"/>
          </w:tcPr>
          <w:p w:rsidR="008C5C9E" w:rsidRDefault="008C5C9E" w:rsidP="008C5C9E">
            <w:pPr>
              <w:jc w:val="center"/>
              <w:rPr>
                <w:rFonts w:ascii="Carlito" w:eastAsia="Carlito" w:hAnsi="Carlito" w:cs="Carlito"/>
                <w:color w:val="000000"/>
                <w:sz w:val="20"/>
                <w:szCs w:val="20"/>
              </w:rPr>
            </w:pPr>
          </w:p>
          <w:p w:rsidR="008C5C9E" w:rsidRPr="008C5C9E" w:rsidRDefault="008C5C9E" w:rsidP="008C5C9E">
            <w:pPr>
              <w:jc w:val="center"/>
              <w:rPr>
                <w:rFonts w:ascii="Carlito" w:eastAsia="Carlito" w:hAnsi="Carlito" w:cs="Carlito"/>
                <w:color w:val="000000"/>
                <w:sz w:val="20"/>
                <w:szCs w:val="20"/>
              </w:rPr>
            </w:pPr>
            <w:r w:rsidRPr="008C5C9E">
              <w:rPr>
                <w:rFonts w:ascii="Carlito" w:eastAsia="Carlito" w:hAnsi="Carlito" w:cs="Carlito"/>
                <w:color w:val="000000"/>
                <w:sz w:val="20"/>
                <w:szCs w:val="20"/>
              </w:rPr>
              <w:t>1701203</w:t>
            </w:r>
          </w:p>
        </w:tc>
        <w:tc>
          <w:tcPr>
            <w:tcW w:w="2977" w:type="dxa"/>
            <w:tcBorders>
              <w:top w:val="single" w:sz="2" w:space="0" w:color="auto"/>
              <w:left w:val="single" w:sz="2" w:space="0" w:color="auto"/>
              <w:bottom w:val="single" w:sz="2" w:space="0" w:color="auto"/>
              <w:right w:val="single" w:sz="2" w:space="0" w:color="auto"/>
            </w:tcBorders>
            <w:shd w:val="clear" w:color="auto" w:fill="FFFFFF" w:themeFill="background1"/>
          </w:tcPr>
          <w:p w:rsidR="008C5C9E" w:rsidRDefault="008C5C9E" w:rsidP="008C5C9E">
            <w:pPr>
              <w:jc w:val="center"/>
              <w:rPr>
                <w:rFonts w:ascii="Carlito" w:eastAsia="Carlito" w:hAnsi="Carlito" w:cs="Carlito"/>
                <w:color w:val="000000"/>
                <w:sz w:val="20"/>
                <w:szCs w:val="20"/>
              </w:rPr>
            </w:pPr>
          </w:p>
          <w:p w:rsidR="008C5C9E" w:rsidRPr="008C5C9E" w:rsidRDefault="008C5C9E" w:rsidP="008C5C9E">
            <w:pPr>
              <w:jc w:val="center"/>
              <w:rPr>
                <w:rFonts w:ascii="Carlito" w:eastAsia="Carlito" w:hAnsi="Carlito" w:cs="Carlito"/>
                <w:color w:val="000000"/>
                <w:sz w:val="20"/>
                <w:szCs w:val="20"/>
              </w:rPr>
            </w:pPr>
            <w:r w:rsidRPr="008C5C9E">
              <w:rPr>
                <w:rFonts w:ascii="Carlito" w:eastAsia="Carlito" w:hAnsi="Carlito" w:cs="Carlito"/>
                <w:color w:val="000000"/>
                <w:sz w:val="20"/>
                <w:szCs w:val="20"/>
              </w:rPr>
              <w:t>Öğretim İlke ve Yöntemleri</w:t>
            </w:r>
          </w:p>
        </w:tc>
        <w:tc>
          <w:tcPr>
            <w:tcW w:w="1276" w:type="dxa"/>
            <w:vAlign w:val="center"/>
          </w:tcPr>
          <w:p w:rsidR="008C5C9E" w:rsidRDefault="008C5C9E" w:rsidP="008C5C9E">
            <w:pPr>
              <w:pBdr>
                <w:top w:val="nil"/>
                <w:left w:val="nil"/>
                <w:bottom w:val="nil"/>
                <w:right w:val="nil"/>
                <w:between w:val="nil"/>
              </w:pBdr>
              <w:jc w:val="center"/>
              <w:rPr>
                <w:rFonts w:ascii="Carlito" w:eastAsia="Carlito" w:hAnsi="Carlito" w:cs="Carlito"/>
                <w:color w:val="000000"/>
                <w:sz w:val="20"/>
                <w:szCs w:val="20"/>
              </w:rPr>
            </w:pPr>
            <w:r>
              <w:rPr>
                <w:rFonts w:ascii="Carlito" w:eastAsia="Carlito" w:hAnsi="Carlito" w:cs="Carlito"/>
                <w:color w:val="000000"/>
                <w:sz w:val="20"/>
                <w:szCs w:val="20"/>
              </w:rPr>
              <w:t>Zorunlu</w:t>
            </w:r>
          </w:p>
        </w:tc>
        <w:tc>
          <w:tcPr>
            <w:tcW w:w="992" w:type="dxa"/>
          </w:tcPr>
          <w:p w:rsidR="008C5C9E" w:rsidRDefault="008C5C9E" w:rsidP="008C5C9E">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8C5C9E" w:rsidRDefault="008C5C9E" w:rsidP="008C5C9E">
            <w:pPr>
              <w:pBdr>
                <w:top w:val="nil"/>
                <w:left w:val="nil"/>
                <w:bottom w:val="nil"/>
                <w:right w:val="nil"/>
                <w:between w:val="nil"/>
              </w:pBdr>
              <w:ind w:left="10"/>
              <w:jc w:val="center"/>
              <w:rPr>
                <w:rFonts w:ascii="Carlito" w:eastAsia="Carlito" w:hAnsi="Carlito" w:cs="Carlito"/>
                <w:color w:val="000000"/>
                <w:sz w:val="20"/>
                <w:szCs w:val="20"/>
              </w:rPr>
            </w:pPr>
            <w:r>
              <w:rPr>
                <w:rFonts w:ascii="Carlito" w:eastAsia="Carlito" w:hAnsi="Carlito" w:cs="Carlito"/>
                <w:color w:val="000000"/>
                <w:sz w:val="20"/>
                <w:szCs w:val="20"/>
              </w:rPr>
              <w:t>3</w:t>
            </w:r>
          </w:p>
        </w:tc>
        <w:tc>
          <w:tcPr>
            <w:tcW w:w="2126" w:type="dxa"/>
          </w:tcPr>
          <w:p w:rsidR="008C5C9E" w:rsidRDefault="008C5C9E" w:rsidP="008C5C9E">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8C5C9E" w:rsidRDefault="008C5C9E" w:rsidP="008C5C9E">
            <w:pPr>
              <w:pBdr>
                <w:top w:val="nil"/>
                <w:left w:val="nil"/>
                <w:bottom w:val="nil"/>
                <w:right w:val="nil"/>
                <w:between w:val="nil"/>
              </w:pBdr>
              <w:ind w:left="14"/>
              <w:jc w:val="center"/>
              <w:rPr>
                <w:rFonts w:ascii="Carlito" w:eastAsia="Carlito" w:hAnsi="Carlito" w:cs="Carlito"/>
                <w:color w:val="000000"/>
                <w:sz w:val="20"/>
                <w:szCs w:val="20"/>
              </w:rPr>
            </w:pPr>
            <w:r>
              <w:rPr>
                <w:rFonts w:ascii="Carlito" w:eastAsia="Carlito" w:hAnsi="Carlito" w:cs="Carlito"/>
                <w:color w:val="000000"/>
                <w:sz w:val="20"/>
                <w:szCs w:val="20"/>
              </w:rPr>
              <w:t>YOK</w:t>
            </w:r>
          </w:p>
        </w:tc>
        <w:tc>
          <w:tcPr>
            <w:tcW w:w="1710" w:type="dxa"/>
            <w:vAlign w:val="center"/>
          </w:tcPr>
          <w:p w:rsidR="008C5C9E" w:rsidRDefault="00E57125" w:rsidP="00E57125">
            <w:pPr>
              <w:pBdr>
                <w:top w:val="nil"/>
                <w:left w:val="nil"/>
                <w:bottom w:val="nil"/>
                <w:right w:val="nil"/>
                <w:between w:val="nil"/>
              </w:pBdr>
              <w:jc w:val="center"/>
              <w:rPr>
                <w:rFonts w:ascii="Carlito" w:eastAsia="Carlito" w:hAnsi="Carlito" w:cs="Carlito"/>
                <w:color w:val="000000"/>
                <w:sz w:val="20"/>
                <w:szCs w:val="20"/>
              </w:rPr>
            </w:pPr>
            <w:r>
              <w:rPr>
                <w:rFonts w:ascii="Carlito" w:eastAsia="Carlito" w:hAnsi="Carlito" w:cs="Carlito"/>
                <w:color w:val="000000"/>
                <w:sz w:val="20"/>
                <w:szCs w:val="20"/>
              </w:rPr>
              <w:t>25/</w:t>
            </w:r>
            <w:r w:rsidR="008C5C9E">
              <w:rPr>
                <w:rFonts w:ascii="Carlito" w:eastAsia="Carlito" w:hAnsi="Carlito" w:cs="Carlito"/>
                <w:color w:val="000000"/>
                <w:sz w:val="20"/>
                <w:szCs w:val="20"/>
              </w:rPr>
              <w:t>0</w:t>
            </w:r>
            <w:r>
              <w:rPr>
                <w:rFonts w:ascii="Carlito" w:eastAsia="Carlito" w:hAnsi="Carlito" w:cs="Carlito"/>
                <w:color w:val="000000"/>
                <w:sz w:val="20"/>
                <w:szCs w:val="20"/>
              </w:rPr>
              <w:t>9</w:t>
            </w:r>
            <w:r w:rsidR="008C5C9E">
              <w:rPr>
                <w:rFonts w:ascii="Carlito" w:eastAsia="Carlito" w:hAnsi="Carlito" w:cs="Carlito"/>
                <w:color w:val="000000"/>
                <w:sz w:val="20"/>
                <w:szCs w:val="20"/>
              </w:rPr>
              <w:t>/202</w:t>
            </w:r>
            <w:r>
              <w:rPr>
                <w:rFonts w:ascii="Carlito" w:eastAsia="Carlito" w:hAnsi="Carlito" w:cs="Carlito"/>
                <w:color w:val="000000"/>
                <w:sz w:val="20"/>
                <w:szCs w:val="20"/>
              </w:rPr>
              <w:t>6</w:t>
            </w:r>
          </w:p>
        </w:tc>
      </w:tr>
      <w:tr w:rsidR="0053441C">
        <w:trPr>
          <w:trHeight w:val="734"/>
        </w:trPr>
        <w:tc>
          <w:tcPr>
            <w:tcW w:w="1418" w:type="dxa"/>
            <w:vAlign w:val="center"/>
          </w:tcPr>
          <w:p w:rsidR="0053441C" w:rsidRDefault="008E6CFA">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r>
              <w:rPr>
                <w:rFonts w:ascii="Carlito" w:eastAsia="Carlito" w:hAnsi="Carlito" w:cs="Carlito"/>
                <w:b/>
                <w:color w:val="000000"/>
                <w:sz w:val="20"/>
                <w:szCs w:val="20"/>
              </w:rPr>
              <w:t>Dersi Veren Öğretim Üyesi &amp; E-Posta Adresi</w:t>
            </w:r>
          </w:p>
        </w:tc>
        <w:tc>
          <w:tcPr>
            <w:tcW w:w="9081" w:type="dxa"/>
            <w:gridSpan w:val="5"/>
            <w:vAlign w:val="center"/>
          </w:tcPr>
          <w:p w:rsidR="0053441C" w:rsidRDefault="008E6CFA">
            <w:pPr>
              <w:pBdr>
                <w:top w:val="nil"/>
                <w:left w:val="nil"/>
                <w:bottom w:val="nil"/>
                <w:right w:val="nil"/>
                <w:between w:val="nil"/>
              </w:pBdr>
              <w:jc w:val="both"/>
              <w:rPr>
                <w:rFonts w:ascii="Carlito" w:eastAsia="Carlito" w:hAnsi="Carlito" w:cs="Carlito"/>
                <w:color w:val="000000"/>
                <w:sz w:val="20"/>
                <w:szCs w:val="20"/>
              </w:rPr>
            </w:pPr>
            <w:r>
              <w:rPr>
                <w:rFonts w:ascii="Carlito" w:eastAsia="Carlito" w:hAnsi="Carlito" w:cs="Carlito"/>
                <w:color w:val="000000"/>
                <w:sz w:val="20"/>
                <w:szCs w:val="20"/>
              </w:rPr>
              <w:t xml:space="preserve"> </w:t>
            </w:r>
            <w:r w:rsidR="00E32202">
              <w:rPr>
                <w:rFonts w:ascii="Open Sans" w:hAnsi="Open Sans"/>
                <w:color w:val="3A3A3A"/>
                <w:sz w:val="20"/>
                <w:szCs w:val="20"/>
                <w:shd w:val="clear" w:color="auto" w:fill="FFFFFF"/>
              </w:rPr>
              <w:t>Doç. Dr. Berna KARAKOÇ</w:t>
            </w:r>
            <w:r w:rsidR="002959F7">
              <w:rPr>
                <w:rFonts w:ascii="Open Sans" w:hAnsi="Open Sans"/>
                <w:color w:val="3A3A3A"/>
                <w:sz w:val="20"/>
                <w:szCs w:val="20"/>
                <w:shd w:val="clear" w:color="auto" w:fill="FFFFFF"/>
              </w:rPr>
              <w:t xml:space="preserve"> / </w:t>
            </w:r>
            <w:bookmarkStart w:id="0" w:name="_GoBack"/>
            <w:bookmarkEnd w:id="0"/>
            <w:r w:rsidR="002959F7">
              <w:rPr>
                <w:rFonts w:ascii="Carlito" w:eastAsia="Carlito" w:hAnsi="Carlito" w:cs="Carlito"/>
                <w:color w:val="000000"/>
                <w:sz w:val="20"/>
                <w:szCs w:val="20"/>
              </w:rPr>
              <w:t>bernakarakoc@kilis.edu.tr</w:t>
            </w:r>
          </w:p>
        </w:tc>
      </w:tr>
      <w:tr w:rsidR="0053441C">
        <w:trPr>
          <w:trHeight w:val="734"/>
        </w:trPr>
        <w:tc>
          <w:tcPr>
            <w:tcW w:w="1418" w:type="dxa"/>
            <w:vAlign w:val="center"/>
          </w:tcPr>
          <w:p w:rsidR="0053441C" w:rsidRDefault="008E6CFA">
            <w:pPr>
              <w:pBdr>
                <w:top w:val="nil"/>
                <w:left w:val="nil"/>
                <w:bottom w:val="nil"/>
                <w:right w:val="nil"/>
                <w:between w:val="nil"/>
              </w:pBdr>
              <w:spacing w:before="16"/>
              <w:jc w:val="center"/>
              <w:rPr>
                <w:rFonts w:ascii="Carlito" w:eastAsia="Carlito" w:hAnsi="Carlito" w:cs="Carlito"/>
                <w:b/>
                <w:color w:val="000000"/>
                <w:sz w:val="20"/>
                <w:szCs w:val="20"/>
              </w:rPr>
            </w:pPr>
            <w:r>
              <w:rPr>
                <w:rFonts w:ascii="Carlito" w:eastAsia="Carlito" w:hAnsi="Carlito" w:cs="Carlito"/>
                <w:b/>
                <w:color w:val="000000"/>
                <w:sz w:val="20"/>
                <w:szCs w:val="20"/>
              </w:rPr>
              <w:t>Öğrenci Görüşme Saatleri &amp; Yeri</w:t>
            </w:r>
          </w:p>
        </w:tc>
        <w:tc>
          <w:tcPr>
            <w:tcW w:w="9081" w:type="dxa"/>
            <w:gridSpan w:val="5"/>
            <w:vAlign w:val="center"/>
          </w:tcPr>
          <w:p w:rsidR="0053441C" w:rsidRDefault="00E57125">
            <w:pPr>
              <w:pBdr>
                <w:top w:val="nil"/>
                <w:left w:val="nil"/>
                <w:bottom w:val="nil"/>
                <w:right w:val="nil"/>
                <w:between w:val="nil"/>
              </w:pBdr>
              <w:jc w:val="both"/>
              <w:rPr>
                <w:rFonts w:ascii="Carlito" w:eastAsia="Carlito" w:hAnsi="Carlito" w:cs="Carlito"/>
                <w:color w:val="000000"/>
                <w:sz w:val="20"/>
                <w:szCs w:val="20"/>
              </w:rPr>
            </w:pPr>
            <w:r>
              <w:rPr>
                <w:rFonts w:ascii="Carlito" w:eastAsia="Carlito" w:hAnsi="Carlito" w:cs="Carlito"/>
                <w:color w:val="000000"/>
                <w:sz w:val="20"/>
                <w:szCs w:val="20"/>
              </w:rPr>
              <w:t xml:space="preserve">Salı </w:t>
            </w:r>
            <w:r w:rsidR="00E32202" w:rsidRPr="004E1D5B">
              <w:rPr>
                <w:rFonts w:ascii="Carlito" w:eastAsia="Carlito" w:hAnsi="Carlito" w:cs="Carlito"/>
                <w:color w:val="000000"/>
                <w:sz w:val="20"/>
                <w:szCs w:val="20"/>
              </w:rPr>
              <w:t>/</w:t>
            </w:r>
            <w:r>
              <w:rPr>
                <w:rFonts w:ascii="Carlito" w:eastAsia="Carlito" w:hAnsi="Carlito" w:cs="Carlito"/>
                <w:color w:val="000000"/>
                <w:sz w:val="20"/>
                <w:szCs w:val="20"/>
              </w:rPr>
              <w:t xml:space="preserve"> 16.00-17</w:t>
            </w:r>
            <w:r w:rsidR="00E32202" w:rsidRPr="004E1D5B">
              <w:rPr>
                <w:rFonts w:ascii="Carlito" w:eastAsia="Carlito" w:hAnsi="Carlito" w:cs="Carlito"/>
                <w:color w:val="000000"/>
                <w:sz w:val="20"/>
                <w:szCs w:val="20"/>
              </w:rPr>
              <w:t>.00</w:t>
            </w:r>
            <w:r w:rsidR="002B54CE">
              <w:rPr>
                <w:rFonts w:ascii="Carlito" w:eastAsia="Carlito" w:hAnsi="Carlito" w:cs="Carlito"/>
                <w:color w:val="000000"/>
                <w:sz w:val="20"/>
                <w:szCs w:val="20"/>
              </w:rPr>
              <w:t xml:space="preserve"> Spor Bilimleri Fakültesi</w:t>
            </w:r>
          </w:p>
          <w:p w:rsidR="002B54CE" w:rsidRPr="004E1D5B" w:rsidRDefault="002B54CE">
            <w:pPr>
              <w:pBdr>
                <w:top w:val="nil"/>
                <w:left w:val="nil"/>
                <w:bottom w:val="nil"/>
                <w:right w:val="nil"/>
                <w:between w:val="nil"/>
              </w:pBdr>
              <w:jc w:val="both"/>
              <w:rPr>
                <w:rFonts w:ascii="Carlito" w:eastAsia="Carlito" w:hAnsi="Carlito" w:cs="Carlito"/>
                <w:color w:val="000000"/>
                <w:sz w:val="20"/>
                <w:szCs w:val="20"/>
              </w:rPr>
            </w:pPr>
            <w:r>
              <w:rPr>
                <w:rFonts w:ascii="Carlito" w:eastAsia="Carlito" w:hAnsi="Carlito" w:cs="Carlito"/>
                <w:color w:val="000000"/>
                <w:sz w:val="20"/>
                <w:szCs w:val="20"/>
              </w:rPr>
              <w:t xml:space="preserve">Oda </w:t>
            </w:r>
            <w:proofErr w:type="spellStart"/>
            <w:r>
              <w:rPr>
                <w:rFonts w:ascii="Carlito" w:eastAsia="Carlito" w:hAnsi="Carlito" w:cs="Carlito"/>
                <w:color w:val="000000"/>
                <w:sz w:val="20"/>
                <w:szCs w:val="20"/>
              </w:rPr>
              <w:t>no</w:t>
            </w:r>
            <w:proofErr w:type="spellEnd"/>
            <w:r>
              <w:rPr>
                <w:rFonts w:ascii="Carlito" w:eastAsia="Carlito" w:hAnsi="Carlito" w:cs="Carlito"/>
                <w:color w:val="000000"/>
                <w:sz w:val="20"/>
                <w:szCs w:val="20"/>
              </w:rPr>
              <w:t>: B-125</w:t>
            </w:r>
          </w:p>
        </w:tc>
      </w:tr>
      <w:tr w:rsidR="0053441C">
        <w:trPr>
          <w:trHeight w:val="1079"/>
        </w:trPr>
        <w:tc>
          <w:tcPr>
            <w:tcW w:w="1418" w:type="dxa"/>
            <w:vAlign w:val="center"/>
          </w:tcPr>
          <w:p w:rsidR="0053441C" w:rsidRDefault="008E6CFA">
            <w:pPr>
              <w:pBdr>
                <w:top w:val="nil"/>
                <w:left w:val="nil"/>
                <w:bottom w:val="nil"/>
                <w:right w:val="nil"/>
                <w:between w:val="nil"/>
              </w:pBdr>
              <w:spacing w:line="235" w:lineRule="auto"/>
              <w:ind w:right="138"/>
              <w:jc w:val="center"/>
              <w:rPr>
                <w:rFonts w:ascii="Carlito" w:eastAsia="Carlito" w:hAnsi="Carlito" w:cs="Carlito"/>
                <w:b/>
                <w:color w:val="000000"/>
                <w:sz w:val="20"/>
                <w:szCs w:val="20"/>
              </w:rPr>
            </w:pPr>
            <w:r>
              <w:rPr>
                <w:rFonts w:ascii="Carlito" w:eastAsia="Carlito" w:hAnsi="Carlito" w:cs="Carlito"/>
                <w:b/>
                <w:color w:val="000000"/>
                <w:sz w:val="20"/>
                <w:szCs w:val="20"/>
              </w:rPr>
              <w:t>Dersin İçeriği ve Amaçları</w:t>
            </w:r>
          </w:p>
        </w:tc>
        <w:tc>
          <w:tcPr>
            <w:tcW w:w="9081" w:type="dxa"/>
            <w:gridSpan w:val="5"/>
            <w:vAlign w:val="center"/>
          </w:tcPr>
          <w:p w:rsidR="008C5C9E" w:rsidRPr="008C5C9E" w:rsidRDefault="008C5C9E" w:rsidP="008C5C9E">
            <w:pPr>
              <w:pBdr>
                <w:top w:val="nil"/>
                <w:left w:val="nil"/>
                <w:bottom w:val="nil"/>
                <w:right w:val="nil"/>
                <w:between w:val="nil"/>
              </w:pBdr>
              <w:spacing w:before="54"/>
              <w:jc w:val="both"/>
              <w:rPr>
                <w:rFonts w:ascii="Open Sans" w:hAnsi="Open Sans"/>
                <w:color w:val="3A3A3A"/>
                <w:sz w:val="20"/>
                <w:szCs w:val="20"/>
                <w:shd w:val="clear" w:color="auto" w:fill="FFFFFF"/>
              </w:rPr>
            </w:pPr>
            <w:r w:rsidRPr="008C5C9E">
              <w:rPr>
                <w:rFonts w:ascii="Open Sans" w:hAnsi="Open Sans"/>
                <w:color w:val="3A3A3A"/>
                <w:sz w:val="20"/>
                <w:szCs w:val="20"/>
                <w:shd w:val="clear" w:color="auto" w:fill="FFFFFF"/>
              </w:rPr>
              <w:t>Eğitim programlarının temel kavramlarını karşılaştırır, eğitim programlarını ve ders planlarını nasıl geliştireceğini öğrenir ve çeşitli öğrenme stratejilerini, sınıfta kullanacakları metot ve stratejileri bilir.</w:t>
            </w:r>
          </w:p>
          <w:p w:rsidR="00E32202" w:rsidRDefault="008C5C9E" w:rsidP="008C5C9E">
            <w:pPr>
              <w:pBdr>
                <w:top w:val="nil"/>
                <w:left w:val="nil"/>
                <w:bottom w:val="nil"/>
                <w:right w:val="nil"/>
                <w:between w:val="nil"/>
              </w:pBdr>
              <w:spacing w:before="54"/>
              <w:jc w:val="both"/>
              <w:rPr>
                <w:rFonts w:ascii="Carlito" w:eastAsia="Carlito" w:hAnsi="Carlito" w:cs="Carlito"/>
                <w:color w:val="000000"/>
                <w:sz w:val="20"/>
                <w:szCs w:val="20"/>
              </w:rPr>
            </w:pPr>
            <w:r w:rsidRPr="008C5C9E">
              <w:rPr>
                <w:rFonts w:ascii="Open Sans" w:hAnsi="Open Sans"/>
                <w:color w:val="3A3A3A"/>
                <w:sz w:val="20"/>
                <w:szCs w:val="20"/>
                <w:shd w:val="clear" w:color="auto" w:fill="FFFFFF"/>
              </w:rPr>
              <w:t>Eğitim programını planlama ve geliştirme, program değerlendirme, yeni Türk eğitim programı, öğrenme stratejileri, metotları ve teknikleri.</w:t>
            </w:r>
          </w:p>
        </w:tc>
      </w:tr>
      <w:tr w:rsidR="0053441C">
        <w:trPr>
          <w:trHeight w:val="1156"/>
        </w:trPr>
        <w:tc>
          <w:tcPr>
            <w:tcW w:w="1418" w:type="dxa"/>
            <w:vAlign w:val="center"/>
          </w:tcPr>
          <w:p w:rsidR="0053441C" w:rsidRDefault="008E6CFA">
            <w:pPr>
              <w:pBdr>
                <w:top w:val="nil"/>
                <w:left w:val="nil"/>
                <w:bottom w:val="nil"/>
                <w:right w:val="nil"/>
                <w:between w:val="nil"/>
              </w:pBdr>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 Kitabı / Kitapları</w:t>
            </w:r>
          </w:p>
          <w:p w:rsidR="0053441C" w:rsidRDefault="0053441C">
            <w:pPr>
              <w:pBdr>
                <w:top w:val="nil"/>
                <w:left w:val="nil"/>
                <w:bottom w:val="nil"/>
                <w:right w:val="nil"/>
                <w:between w:val="nil"/>
              </w:pBdr>
              <w:spacing w:before="1"/>
              <w:ind w:left="63" w:right="46"/>
              <w:jc w:val="center"/>
              <w:rPr>
                <w:rFonts w:ascii="Carlito" w:eastAsia="Carlito" w:hAnsi="Carlito" w:cs="Carlito"/>
                <w:b/>
                <w:color w:val="000000"/>
                <w:sz w:val="20"/>
                <w:szCs w:val="20"/>
              </w:rPr>
            </w:pPr>
          </w:p>
        </w:tc>
        <w:tc>
          <w:tcPr>
            <w:tcW w:w="9081" w:type="dxa"/>
            <w:gridSpan w:val="5"/>
            <w:vAlign w:val="center"/>
          </w:tcPr>
          <w:p w:rsidR="00CB7B99" w:rsidRDefault="008C5C9E" w:rsidP="00CB7B99">
            <w:pPr>
              <w:pBdr>
                <w:top w:val="nil"/>
                <w:left w:val="nil"/>
                <w:bottom w:val="nil"/>
                <w:right w:val="nil"/>
                <w:between w:val="nil"/>
              </w:pBdr>
              <w:jc w:val="both"/>
              <w:rPr>
                <w:rFonts w:ascii="Carlito" w:eastAsia="Carlito" w:hAnsi="Carlito" w:cs="Carlito"/>
                <w:color w:val="000000"/>
                <w:sz w:val="20"/>
                <w:szCs w:val="20"/>
              </w:rPr>
            </w:pPr>
            <w:r w:rsidRPr="008C5C9E">
              <w:rPr>
                <w:rFonts w:ascii="Carlito" w:eastAsia="Carlito" w:hAnsi="Carlito" w:cs="Carlito"/>
                <w:color w:val="000000"/>
                <w:sz w:val="20"/>
                <w:szCs w:val="20"/>
              </w:rPr>
              <w:t xml:space="preserve">Doğanay, A. (2017). Öğretim ilke ve yöntemleri. </w:t>
            </w:r>
            <w:proofErr w:type="spellStart"/>
            <w:r w:rsidRPr="008C5C9E">
              <w:rPr>
                <w:rFonts w:ascii="Carlito" w:eastAsia="Carlito" w:hAnsi="Carlito" w:cs="Carlito"/>
                <w:color w:val="000000"/>
                <w:sz w:val="20"/>
                <w:szCs w:val="20"/>
              </w:rPr>
              <w:t>Pegem</w:t>
            </w:r>
            <w:proofErr w:type="spellEnd"/>
            <w:r w:rsidRPr="008C5C9E">
              <w:rPr>
                <w:rFonts w:ascii="Carlito" w:eastAsia="Carlito" w:hAnsi="Carlito" w:cs="Carlito"/>
                <w:color w:val="000000"/>
                <w:sz w:val="20"/>
                <w:szCs w:val="20"/>
              </w:rPr>
              <w:t xml:space="preserve"> </w:t>
            </w:r>
            <w:r w:rsidR="00CB7B99" w:rsidRPr="00CB7B99">
              <w:rPr>
                <w:rFonts w:ascii="Carlito" w:eastAsia="Carlito" w:hAnsi="Carlito" w:cs="Carlito"/>
                <w:color w:val="000000"/>
                <w:sz w:val="20"/>
                <w:szCs w:val="20"/>
              </w:rPr>
              <w:t>Akademi Yayıncılık</w:t>
            </w:r>
          </w:p>
          <w:p w:rsidR="00CB7B99" w:rsidRDefault="008C5C9E" w:rsidP="00CB7B99">
            <w:pPr>
              <w:pBdr>
                <w:top w:val="nil"/>
                <w:left w:val="nil"/>
                <w:bottom w:val="nil"/>
                <w:right w:val="nil"/>
                <w:between w:val="nil"/>
              </w:pBdr>
              <w:jc w:val="both"/>
              <w:rPr>
                <w:rFonts w:ascii="Carlito" w:eastAsia="Carlito" w:hAnsi="Carlito" w:cs="Carlito"/>
                <w:color w:val="000000"/>
                <w:sz w:val="20"/>
                <w:szCs w:val="20"/>
              </w:rPr>
            </w:pPr>
            <w:r w:rsidRPr="008C5C9E">
              <w:rPr>
                <w:rFonts w:ascii="Carlito" w:eastAsia="Carlito" w:hAnsi="Carlito" w:cs="Carlito"/>
                <w:color w:val="000000"/>
                <w:sz w:val="20"/>
                <w:szCs w:val="20"/>
              </w:rPr>
              <w:t>Demirel Ö</w:t>
            </w:r>
            <w:proofErr w:type="gramStart"/>
            <w:r w:rsidRPr="008C5C9E">
              <w:rPr>
                <w:rFonts w:ascii="Carlito" w:eastAsia="Carlito" w:hAnsi="Carlito" w:cs="Carlito"/>
                <w:color w:val="000000"/>
                <w:sz w:val="20"/>
                <w:szCs w:val="20"/>
              </w:rPr>
              <w:t>.,</w:t>
            </w:r>
            <w:proofErr w:type="gramEnd"/>
            <w:r w:rsidRPr="008C5C9E">
              <w:rPr>
                <w:rFonts w:ascii="Carlito" w:eastAsia="Carlito" w:hAnsi="Carlito" w:cs="Carlito"/>
                <w:color w:val="000000"/>
                <w:sz w:val="20"/>
                <w:szCs w:val="20"/>
              </w:rPr>
              <w:t xml:space="preserve"> </w:t>
            </w:r>
            <w:proofErr w:type="spellStart"/>
            <w:r w:rsidRPr="008C5C9E">
              <w:rPr>
                <w:rFonts w:ascii="Carlito" w:eastAsia="Carlito" w:hAnsi="Carlito" w:cs="Carlito"/>
                <w:color w:val="000000"/>
                <w:sz w:val="20"/>
                <w:szCs w:val="20"/>
              </w:rPr>
              <w:t>Başbay</w:t>
            </w:r>
            <w:proofErr w:type="spellEnd"/>
            <w:r w:rsidRPr="008C5C9E">
              <w:rPr>
                <w:rFonts w:ascii="Carlito" w:eastAsia="Carlito" w:hAnsi="Carlito" w:cs="Carlito"/>
                <w:color w:val="000000"/>
                <w:sz w:val="20"/>
                <w:szCs w:val="20"/>
              </w:rPr>
              <w:t xml:space="preserve">, A. ve Erdem </w:t>
            </w:r>
            <w:proofErr w:type="spellStart"/>
            <w:r w:rsidRPr="008C5C9E">
              <w:rPr>
                <w:rFonts w:ascii="Carlito" w:eastAsia="Carlito" w:hAnsi="Carlito" w:cs="Carlito"/>
                <w:color w:val="000000"/>
                <w:sz w:val="20"/>
                <w:szCs w:val="20"/>
              </w:rPr>
              <w:t>Gürlen</w:t>
            </w:r>
            <w:proofErr w:type="spellEnd"/>
            <w:r w:rsidRPr="008C5C9E">
              <w:rPr>
                <w:rFonts w:ascii="Carlito" w:eastAsia="Carlito" w:hAnsi="Carlito" w:cs="Carlito"/>
                <w:color w:val="000000"/>
                <w:sz w:val="20"/>
                <w:szCs w:val="20"/>
              </w:rPr>
              <w:t xml:space="preserve">, E. (2006). Eğitimde çoklu </w:t>
            </w:r>
            <w:proofErr w:type="gramStart"/>
            <w:r w:rsidRPr="008C5C9E">
              <w:rPr>
                <w:rFonts w:ascii="Carlito" w:eastAsia="Carlito" w:hAnsi="Carlito" w:cs="Carlito"/>
                <w:color w:val="000000"/>
                <w:sz w:val="20"/>
                <w:szCs w:val="20"/>
              </w:rPr>
              <w:t>zeka</w:t>
            </w:r>
            <w:proofErr w:type="gramEnd"/>
            <w:r w:rsidRPr="008C5C9E">
              <w:rPr>
                <w:rFonts w:ascii="Carlito" w:eastAsia="Carlito" w:hAnsi="Carlito" w:cs="Carlito"/>
                <w:color w:val="000000"/>
                <w:sz w:val="20"/>
                <w:szCs w:val="20"/>
              </w:rPr>
              <w:t xml:space="preserve"> "kuram ve uygulama" Ankara: </w:t>
            </w:r>
            <w:proofErr w:type="spellStart"/>
            <w:r w:rsidRPr="008C5C9E">
              <w:rPr>
                <w:rFonts w:ascii="Carlito" w:eastAsia="Carlito" w:hAnsi="Carlito" w:cs="Carlito"/>
                <w:color w:val="000000"/>
                <w:sz w:val="20"/>
                <w:szCs w:val="20"/>
              </w:rPr>
              <w:t>Pegem</w:t>
            </w:r>
            <w:proofErr w:type="spellEnd"/>
            <w:r w:rsidRPr="008C5C9E">
              <w:rPr>
                <w:rFonts w:ascii="Carlito" w:eastAsia="Carlito" w:hAnsi="Carlito" w:cs="Carlito"/>
                <w:color w:val="000000"/>
                <w:sz w:val="20"/>
                <w:szCs w:val="20"/>
              </w:rPr>
              <w:t xml:space="preserve"> Akademi Yayıncılık </w:t>
            </w:r>
          </w:p>
          <w:p w:rsidR="00CB7B99" w:rsidRDefault="008C5C9E" w:rsidP="00CB7B99">
            <w:pPr>
              <w:pBdr>
                <w:top w:val="nil"/>
                <w:left w:val="nil"/>
                <w:bottom w:val="nil"/>
                <w:right w:val="nil"/>
                <w:between w:val="nil"/>
              </w:pBdr>
              <w:jc w:val="both"/>
              <w:rPr>
                <w:rFonts w:ascii="Carlito" w:eastAsia="Carlito" w:hAnsi="Carlito" w:cs="Carlito"/>
                <w:color w:val="000000"/>
                <w:sz w:val="20"/>
                <w:szCs w:val="20"/>
              </w:rPr>
            </w:pPr>
            <w:proofErr w:type="spellStart"/>
            <w:r w:rsidRPr="008C5C9E">
              <w:rPr>
                <w:rFonts w:ascii="Carlito" w:eastAsia="Carlito" w:hAnsi="Carlito" w:cs="Carlito"/>
                <w:color w:val="000000"/>
                <w:sz w:val="20"/>
                <w:szCs w:val="20"/>
              </w:rPr>
              <w:t>Eggen</w:t>
            </w:r>
            <w:proofErr w:type="spellEnd"/>
            <w:r w:rsidRPr="008C5C9E">
              <w:rPr>
                <w:rFonts w:ascii="Carlito" w:eastAsia="Carlito" w:hAnsi="Carlito" w:cs="Carlito"/>
                <w:color w:val="000000"/>
                <w:sz w:val="20"/>
                <w:szCs w:val="20"/>
              </w:rPr>
              <w:t xml:space="preserve">, P. D. </w:t>
            </w:r>
            <w:proofErr w:type="spellStart"/>
            <w:r w:rsidRPr="008C5C9E">
              <w:rPr>
                <w:rFonts w:ascii="Carlito" w:eastAsia="Carlito" w:hAnsi="Carlito" w:cs="Carlito"/>
                <w:color w:val="000000"/>
                <w:sz w:val="20"/>
                <w:szCs w:val="20"/>
              </w:rPr>
              <w:t>and</w:t>
            </w:r>
            <w:proofErr w:type="spellEnd"/>
            <w:r w:rsidRPr="008C5C9E">
              <w:rPr>
                <w:rFonts w:ascii="Carlito" w:eastAsia="Carlito" w:hAnsi="Carlito" w:cs="Carlito"/>
                <w:color w:val="000000"/>
                <w:sz w:val="20"/>
                <w:szCs w:val="20"/>
              </w:rPr>
              <w:t xml:space="preserve"> </w:t>
            </w:r>
            <w:proofErr w:type="spellStart"/>
            <w:r w:rsidRPr="008C5C9E">
              <w:rPr>
                <w:rFonts w:ascii="Carlito" w:eastAsia="Carlito" w:hAnsi="Carlito" w:cs="Carlito"/>
                <w:color w:val="000000"/>
                <w:sz w:val="20"/>
                <w:szCs w:val="20"/>
              </w:rPr>
              <w:t>Kauchak</w:t>
            </w:r>
            <w:proofErr w:type="spellEnd"/>
            <w:r w:rsidRPr="008C5C9E">
              <w:rPr>
                <w:rFonts w:ascii="Carlito" w:eastAsia="Carlito" w:hAnsi="Carlito" w:cs="Carlito"/>
                <w:color w:val="000000"/>
                <w:sz w:val="20"/>
                <w:szCs w:val="20"/>
              </w:rPr>
              <w:t xml:space="preserve">, D. P. (2001). Öğretmenler İçin Stratejiler: İçerik ve düşünme becerilerinin öğretimi. Boston: </w:t>
            </w:r>
            <w:proofErr w:type="spellStart"/>
            <w:r w:rsidRPr="008C5C9E">
              <w:rPr>
                <w:rFonts w:ascii="Carlito" w:eastAsia="Carlito" w:hAnsi="Carlito" w:cs="Carlito"/>
                <w:color w:val="000000"/>
                <w:sz w:val="20"/>
                <w:szCs w:val="20"/>
              </w:rPr>
              <w:t>Allyn</w:t>
            </w:r>
            <w:proofErr w:type="spellEnd"/>
            <w:r w:rsidRPr="008C5C9E">
              <w:rPr>
                <w:rFonts w:ascii="Carlito" w:eastAsia="Carlito" w:hAnsi="Carlito" w:cs="Carlito"/>
                <w:color w:val="000000"/>
                <w:sz w:val="20"/>
                <w:szCs w:val="20"/>
              </w:rPr>
              <w:t xml:space="preserve"> </w:t>
            </w:r>
            <w:proofErr w:type="spellStart"/>
            <w:r w:rsidRPr="008C5C9E">
              <w:rPr>
                <w:rFonts w:ascii="Carlito" w:eastAsia="Carlito" w:hAnsi="Carlito" w:cs="Carlito"/>
                <w:color w:val="000000"/>
                <w:sz w:val="20"/>
                <w:szCs w:val="20"/>
              </w:rPr>
              <w:t>and</w:t>
            </w:r>
            <w:proofErr w:type="spellEnd"/>
            <w:r w:rsidRPr="008C5C9E">
              <w:rPr>
                <w:rFonts w:ascii="Carlito" w:eastAsia="Carlito" w:hAnsi="Carlito" w:cs="Carlito"/>
                <w:color w:val="000000"/>
                <w:sz w:val="20"/>
                <w:szCs w:val="20"/>
              </w:rPr>
              <w:t xml:space="preserve"> Bacon.</w:t>
            </w:r>
            <w:r w:rsidR="00CB7B99">
              <w:rPr>
                <w:rFonts w:ascii="Carlito" w:eastAsia="Carlito" w:hAnsi="Carlito" w:cs="Carlito"/>
                <w:color w:val="000000"/>
                <w:sz w:val="20"/>
                <w:szCs w:val="20"/>
              </w:rPr>
              <w:t xml:space="preserve"> </w:t>
            </w:r>
          </w:p>
          <w:p w:rsidR="0053441C" w:rsidRDefault="008C5C9E" w:rsidP="00CB7B99">
            <w:pPr>
              <w:pBdr>
                <w:top w:val="nil"/>
                <w:left w:val="nil"/>
                <w:bottom w:val="nil"/>
                <w:right w:val="nil"/>
                <w:between w:val="nil"/>
              </w:pBdr>
              <w:jc w:val="both"/>
              <w:rPr>
                <w:rFonts w:ascii="Carlito" w:eastAsia="Carlito" w:hAnsi="Carlito" w:cs="Carlito"/>
                <w:color w:val="000000"/>
                <w:sz w:val="20"/>
                <w:szCs w:val="20"/>
              </w:rPr>
            </w:pPr>
            <w:r w:rsidRPr="008C5C9E">
              <w:rPr>
                <w:rFonts w:ascii="Carlito" w:eastAsia="Carlito" w:hAnsi="Carlito" w:cs="Carlito"/>
                <w:color w:val="000000"/>
                <w:sz w:val="20"/>
                <w:szCs w:val="20"/>
              </w:rPr>
              <w:t xml:space="preserve">Doğanay, A. (2017). Öğretim ilke ve yöntemleri. </w:t>
            </w:r>
            <w:proofErr w:type="spellStart"/>
            <w:r w:rsidRPr="008C5C9E">
              <w:rPr>
                <w:rFonts w:ascii="Carlito" w:eastAsia="Carlito" w:hAnsi="Carlito" w:cs="Carlito"/>
                <w:color w:val="000000"/>
                <w:sz w:val="20"/>
                <w:szCs w:val="20"/>
              </w:rPr>
              <w:t>Pegem</w:t>
            </w:r>
            <w:proofErr w:type="spellEnd"/>
            <w:r w:rsidRPr="008C5C9E">
              <w:rPr>
                <w:rFonts w:ascii="Carlito" w:eastAsia="Carlito" w:hAnsi="Carlito" w:cs="Carlito"/>
                <w:color w:val="000000"/>
                <w:sz w:val="20"/>
                <w:szCs w:val="20"/>
              </w:rPr>
              <w:t xml:space="preserve"> Atıf İndeksi.</w:t>
            </w:r>
          </w:p>
        </w:tc>
      </w:tr>
      <w:tr w:rsidR="0053441C">
        <w:trPr>
          <w:trHeight w:val="1050"/>
        </w:trPr>
        <w:tc>
          <w:tcPr>
            <w:tcW w:w="1418" w:type="dxa"/>
            <w:tcBorders>
              <w:top w:val="nil"/>
            </w:tcBorders>
            <w:vAlign w:val="center"/>
          </w:tcPr>
          <w:p w:rsidR="0053441C" w:rsidRDefault="008E6CFA">
            <w:pPr>
              <w:jc w:val="center"/>
              <w:rPr>
                <w:sz w:val="2"/>
                <w:szCs w:val="2"/>
              </w:rPr>
            </w:pPr>
            <w:r>
              <w:rPr>
                <w:b/>
                <w:sz w:val="20"/>
                <w:szCs w:val="20"/>
              </w:rPr>
              <w:t>Öğretim Yöntemi ve Teknikleri</w:t>
            </w:r>
          </w:p>
        </w:tc>
        <w:tc>
          <w:tcPr>
            <w:tcW w:w="9081" w:type="dxa"/>
            <w:gridSpan w:val="5"/>
            <w:vAlign w:val="center"/>
          </w:tcPr>
          <w:p w:rsidR="0053441C" w:rsidRDefault="008C5C9E">
            <w:pPr>
              <w:pBdr>
                <w:top w:val="nil"/>
                <w:left w:val="nil"/>
                <w:bottom w:val="nil"/>
                <w:right w:val="nil"/>
                <w:between w:val="nil"/>
              </w:pBdr>
              <w:spacing w:before="159"/>
              <w:ind w:left="110"/>
              <w:jc w:val="both"/>
              <w:rPr>
                <w:rFonts w:ascii="Carlito" w:eastAsia="Carlito" w:hAnsi="Carlito" w:cs="Carlito"/>
                <w:color w:val="000000"/>
                <w:sz w:val="20"/>
                <w:szCs w:val="20"/>
              </w:rPr>
            </w:pPr>
            <w:r>
              <w:rPr>
                <w:rFonts w:ascii="Open Sans" w:hAnsi="Open Sans"/>
                <w:color w:val="3A3A3A"/>
                <w:sz w:val="20"/>
                <w:szCs w:val="20"/>
                <w:shd w:val="clear" w:color="auto" w:fill="FFFFFF"/>
              </w:rPr>
              <w:t>Anlatım yöntemi, soru-cevap, tartışma, beyin fırtınası, altı şapkalı düşünme</w:t>
            </w:r>
          </w:p>
        </w:tc>
      </w:tr>
      <w:tr w:rsidR="0053441C">
        <w:trPr>
          <w:trHeight w:val="1852"/>
        </w:trPr>
        <w:tc>
          <w:tcPr>
            <w:tcW w:w="1418" w:type="dxa"/>
            <w:vAlign w:val="center"/>
          </w:tcPr>
          <w:p w:rsidR="0053441C" w:rsidRDefault="008E6CFA">
            <w:pPr>
              <w:pBdr>
                <w:top w:val="nil"/>
                <w:left w:val="nil"/>
                <w:bottom w:val="nil"/>
                <w:right w:val="nil"/>
                <w:between w:val="nil"/>
              </w:pBdr>
              <w:ind w:right="321"/>
              <w:jc w:val="center"/>
              <w:rPr>
                <w:rFonts w:ascii="Carlito" w:eastAsia="Carlito" w:hAnsi="Carlito" w:cs="Carlito"/>
                <w:b/>
                <w:color w:val="000000"/>
                <w:sz w:val="20"/>
                <w:szCs w:val="20"/>
              </w:rPr>
            </w:pPr>
            <w:r>
              <w:rPr>
                <w:rFonts w:ascii="Carlito" w:eastAsia="Carlito" w:hAnsi="Carlito" w:cs="Carlito"/>
                <w:b/>
                <w:color w:val="000000"/>
                <w:sz w:val="20"/>
                <w:szCs w:val="20"/>
              </w:rPr>
              <w:t>Dersin Öğrenim Çıktıları</w:t>
            </w:r>
          </w:p>
        </w:tc>
        <w:tc>
          <w:tcPr>
            <w:tcW w:w="9081"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0"/>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2"/>
              <w:gridCol w:w="8015"/>
            </w:tblGrid>
            <w:tr w:rsidR="0053441C">
              <w:trPr>
                <w:trHeight w:val="279"/>
              </w:trPr>
              <w:tc>
                <w:tcPr>
                  <w:tcW w:w="1052" w:type="dxa"/>
                </w:tcPr>
                <w:p w:rsidR="0053441C" w:rsidRDefault="008E6CFA">
                  <w:pPr>
                    <w:jc w:val="both"/>
                    <w:rPr>
                      <w:sz w:val="21"/>
                      <w:szCs w:val="21"/>
                    </w:rPr>
                  </w:pPr>
                  <w:r>
                    <w:rPr>
                      <w:sz w:val="21"/>
                      <w:szCs w:val="21"/>
                    </w:rPr>
                    <w:t>1</w:t>
                  </w:r>
                </w:p>
              </w:tc>
              <w:tc>
                <w:tcPr>
                  <w:tcW w:w="8015" w:type="dxa"/>
                </w:tcPr>
                <w:p w:rsidR="0053441C" w:rsidRPr="00CC1214" w:rsidRDefault="00CB7B99" w:rsidP="004E1D5B">
                  <w:pPr>
                    <w:tabs>
                      <w:tab w:val="left" w:pos="960"/>
                    </w:tabs>
                    <w:jc w:val="both"/>
                    <w:rPr>
                      <w:rFonts w:ascii="Open Sans" w:hAnsi="Open Sans"/>
                      <w:color w:val="3A3A3A"/>
                      <w:sz w:val="20"/>
                      <w:szCs w:val="20"/>
                      <w:shd w:val="clear" w:color="auto" w:fill="FFFFFF" w:themeFill="background1"/>
                    </w:rPr>
                  </w:pPr>
                  <w:r w:rsidRPr="00CC1214">
                    <w:rPr>
                      <w:rFonts w:ascii="Open Sans" w:hAnsi="Open Sans"/>
                      <w:color w:val="3A3A3A"/>
                      <w:sz w:val="20"/>
                      <w:szCs w:val="20"/>
                      <w:shd w:val="clear" w:color="auto" w:fill="FFFFFF" w:themeFill="background1"/>
                    </w:rPr>
                    <w:t>Eğitim programlarındaki temel kavramları ve fikirleri bilir.</w:t>
                  </w:r>
                </w:p>
              </w:tc>
            </w:tr>
            <w:tr w:rsidR="0053441C">
              <w:trPr>
                <w:trHeight w:val="267"/>
              </w:trPr>
              <w:tc>
                <w:tcPr>
                  <w:tcW w:w="1052" w:type="dxa"/>
                </w:tcPr>
                <w:p w:rsidR="0053441C" w:rsidRDefault="008E6CFA">
                  <w:pPr>
                    <w:jc w:val="both"/>
                    <w:rPr>
                      <w:sz w:val="21"/>
                      <w:szCs w:val="21"/>
                    </w:rPr>
                  </w:pPr>
                  <w:r>
                    <w:rPr>
                      <w:sz w:val="21"/>
                      <w:szCs w:val="21"/>
                    </w:rPr>
                    <w:t>2</w:t>
                  </w:r>
                </w:p>
              </w:tc>
              <w:tc>
                <w:tcPr>
                  <w:tcW w:w="8015" w:type="dxa"/>
                </w:tcPr>
                <w:p w:rsidR="0053441C" w:rsidRPr="00CC1214" w:rsidRDefault="00CB7B99" w:rsidP="00CC1214">
                  <w:pPr>
                    <w:tabs>
                      <w:tab w:val="left" w:pos="976"/>
                    </w:tabs>
                    <w:jc w:val="both"/>
                    <w:rPr>
                      <w:rFonts w:ascii="Open Sans" w:hAnsi="Open Sans"/>
                      <w:color w:val="3A3A3A"/>
                      <w:sz w:val="20"/>
                      <w:szCs w:val="20"/>
                      <w:shd w:val="clear" w:color="auto" w:fill="FFFFFF" w:themeFill="background1"/>
                    </w:rPr>
                  </w:pPr>
                  <w:r w:rsidRPr="00CC1214">
                    <w:rPr>
                      <w:rFonts w:ascii="Open Sans" w:hAnsi="Open Sans"/>
                      <w:color w:val="3A3A3A"/>
                      <w:sz w:val="20"/>
                      <w:szCs w:val="20"/>
                      <w:shd w:val="clear" w:color="auto" w:fill="FFFFFF" w:themeFill="background1"/>
                    </w:rPr>
                    <w:t>Eğitim programını nasıl geliştireceğini öğrenir.</w:t>
                  </w:r>
                </w:p>
              </w:tc>
            </w:tr>
            <w:tr w:rsidR="0053441C">
              <w:trPr>
                <w:trHeight w:val="279"/>
              </w:trPr>
              <w:tc>
                <w:tcPr>
                  <w:tcW w:w="1052" w:type="dxa"/>
                </w:tcPr>
                <w:p w:rsidR="0053441C" w:rsidRDefault="008E6CFA">
                  <w:pPr>
                    <w:jc w:val="both"/>
                    <w:rPr>
                      <w:sz w:val="21"/>
                      <w:szCs w:val="21"/>
                    </w:rPr>
                  </w:pPr>
                  <w:r>
                    <w:rPr>
                      <w:sz w:val="21"/>
                      <w:szCs w:val="21"/>
                    </w:rPr>
                    <w:t>3</w:t>
                  </w:r>
                </w:p>
              </w:tc>
              <w:tc>
                <w:tcPr>
                  <w:tcW w:w="8015" w:type="dxa"/>
                </w:tcPr>
                <w:p w:rsidR="0053441C" w:rsidRPr="00CC1214" w:rsidRDefault="00CB7B99" w:rsidP="00CC1214">
                  <w:pPr>
                    <w:tabs>
                      <w:tab w:val="left" w:pos="976"/>
                    </w:tabs>
                    <w:jc w:val="both"/>
                    <w:rPr>
                      <w:rFonts w:ascii="Open Sans" w:hAnsi="Open Sans"/>
                      <w:color w:val="3A3A3A"/>
                      <w:sz w:val="20"/>
                      <w:szCs w:val="20"/>
                      <w:shd w:val="clear" w:color="auto" w:fill="FFFFFF" w:themeFill="background1"/>
                    </w:rPr>
                  </w:pPr>
                  <w:r w:rsidRPr="00CC1214">
                    <w:rPr>
                      <w:rFonts w:ascii="Open Sans" w:hAnsi="Open Sans"/>
                      <w:color w:val="3A3A3A"/>
                      <w:sz w:val="20"/>
                      <w:szCs w:val="20"/>
                      <w:shd w:val="clear" w:color="auto" w:fill="FFFFFF" w:themeFill="background1"/>
                    </w:rPr>
                    <w:t>Ders planını nasıl hazırlayacağını öğrenir.</w:t>
                  </w:r>
                </w:p>
              </w:tc>
            </w:tr>
            <w:tr w:rsidR="0053441C">
              <w:trPr>
                <w:trHeight w:val="279"/>
              </w:trPr>
              <w:tc>
                <w:tcPr>
                  <w:tcW w:w="1052" w:type="dxa"/>
                </w:tcPr>
                <w:p w:rsidR="0053441C" w:rsidRDefault="008E6CFA">
                  <w:pPr>
                    <w:jc w:val="both"/>
                    <w:rPr>
                      <w:sz w:val="21"/>
                      <w:szCs w:val="21"/>
                    </w:rPr>
                  </w:pPr>
                  <w:r>
                    <w:rPr>
                      <w:sz w:val="21"/>
                      <w:szCs w:val="21"/>
                    </w:rPr>
                    <w:t>4</w:t>
                  </w:r>
                </w:p>
              </w:tc>
              <w:tc>
                <w:tcPr>
                  <w:tcW w:w="8015" w:type="dxa"/>
                </w:tcPr>
                <w:p w:rsidR="0053441C" w:rsidRPr="00CC1214" w:rsidRDefault="00CB7B99" w:rsidP="00CC1214">
                  <w:pPr>
                    <w:tabs>
                      <w:tab w:val="left" w:pos="976"/>
                    </w:tabs>
                    <w:jc w:val="both"/>
                    <w:rPr>
                      <w:rFonts w:ascii="Open Sans" w:hAnsi="Open Sans"/>
                      <w:color w:val="3A3A3A"/>
                      <w:sz w:val="20"/>
                      <w:szCs w:val="20"/>
                      <w:shd w:val="clear" w:color="auto" w:fill="FFFFFF" w:themeFill="background1"/>
                    </w:rPr>
                  </w:pPr>
                  <w:r w:rsidRPr="00CC1214">
                    <w:rPr>
                      <w:rFonts w:ascii="Open Sans" w:hAnsi="Open Sans"/>
                      <w:color w:val="3A3A3A"/>
                      <w:sz w:val="20"/>
                      <w:szCs w:val="20"/>
                      <w:shd w:val="clear" w:color="auto" w:fill="FFFFFF" w:themeFill="background1"/>
                    </w:rPr>
                    <w:t>Program geliştirme modellerini anlar.</w:t>
                  </w:r>
                </w:p>
              </w:tc>
            </w:tr>
            <w:tr w:rsidR="0053441C">
              <w:trPr>
                <w:trHeight w:val="279"/>
              </w:trPr>
              <w:tc>
                <w:tcPr>
                  <w:tcW w:w="1052" w:type="dxa"/>
                </w:tcPr>
                <w:p w:rsidR="0053441C" w:rsidRDefault="008E6CFA">
                  <w:pPr>
                    <w:jc w:val="both"/>
                    <w:rPr>
                      <w:sz w:val="21"/>
                      <w:szCs w:val="21"/>
                    </w:rPr>
                  </w:pPr>
                  <w:r>
                    <w:rPr>
                      <w:sz w:val="21"/>
                      <w:szCs w:val="21"/>
                    </w:rPr>
                    <w:t>5</w:t>
                  </w:r>
                </w:p>
              </w:tc>
              <w:tc>
                <w:tcPr>
                  <w:tcW w:w="8015" w:type="dxa"/>
                </w:tcPr>
                <w:p w:rsidR="0053441C" w:rsidRPr="00CC1214" w:rsidRDefault="00CB7B99" w:rsidP="00CC1214">
                  <w:pPr>
                    <w:tabs>
                      <w:tab w:val="left" w:pos="976"/>
                    </w:tabs>
                    <w:jc w:val="both"/>
                    <w:rPr>
                      <w:rFonts w:ascii="Open Sans" w:hAnsi="Open Sans"/>
                      <w:color w:val="3A3A3A"/>
                      <w:sz w:val="20"/>
                      <w:szCs w:val="20"/>
                      <w:shd w:val="clear" w:color="auto" w:fill="FFFFFF" w:themeFill="background1"/>
                    </w:rPr>
                  </w:pPr>
                  <w:r w:rsidRPr="00CC1214">
                    <w:rPr>
                      <w:rFonts w:ascii="Open Sans" w:hAnsi="Open Sans"/>
                      <w:color w:val="3A3A3A"/>
                      <w:sz w:val="20"/>
                      <w:szCs w:val="20"/>
                      <w:shd w:val="clear" w:color="auto" w:fill="FFFFFF" w:themeFill="background1"/>
                    </w:rPr>
                    <w:t>Temel öğrenme stratejilerini karşılaştırır.</w:t>
                  </w:r>
                </w:p>
              </w:tc>
            </w:tr>
            <w:tr w:rsidR="0053441C">
              <w:trPr>
                <w:trHeight w:val="279"/>
              </w:trPr>
              <w:tc>
                <w:tcPr>
                  <w:tcW w:w="1052" w:type="dxa"/>
                </w:tcPr>
                <w:p w:rsidR="0053441C" w:rsidRDefault="008E6CFA">
                  <w:pPr>
                    <w:jc w:val="both"/>
                    <w:rPr>
                      <w:sz w:val="21"/>
                      <w:szCs w:val="21"/>
                    </w:rPr>
                  </w:pPr>
                  <w:r>
                    <w:rPr>
                      <w:sz w:val="21"/>
                      <w:szCs w:val="21"/>
                    </w:rPr>
                    <w:t>6</w:t>
                  </w:r>
                </w:p>
              </w:tc>
              <w:tc>
                <w:tcPr>
                  <w:tcW w:w="8015" w:type="dxa"/>
                </w:tcPr>
                <w:p w:rsidR="0053441C" w:rsidRPr="00CC1214" w:rsidRDefault="00CB7B99" w:rsidP="00CC1214">
                  <w:pPr>
                    <w:tabs>
                      <w:tab w:val="left" w:pos="976"/>
                    </w:tabs>
                    <w:jc w:val="both"/>
                    <w:rPr>
                      <w:rFonts w:ascii="Open Sans" w:hAnsi="Open Sans"/>
                      <w:color w:val="3A3A3A"/>
                      <w:sz w:val="20"/>
                      <w:szCs w:val="20"/>
                      <w:shd w:val="clear" w:color="auto" w:fill="FFFFFF" w:themeFill="background1"/>
                    </w:rPr>
                  </w:pPr>
                  <w:r w:rsidRPr="00CC1214">
                    <w:rPr>
                      <w:rFonts w:ascii="Open Sans" w:hAnsi="Open Sans"/>
                      <w:color w:val="3A3A3A"/>
                      <w:sz w:val="20"/>
                      <w:szCs w:val="20"/>
                      <w:shd w:val="clear" w:color="auto" w:fill="FFFFFF" w:themeFill="background1"/>
                    </w:rPr>
                    <w:t>Temel öğrenme metot ve tekniklerini öğrenir.</w:t>
                  </w:r>
                </w:p>
              </w:tc>
            </w:tr>
            <w:tr w:rsidR="0053441C">
              <w:trPr>
                <w:trHeight w:val="279"/>
              </w:trPr>
              <w:tc>
                <w:tcPr>
                  <w:tcW w:w="1052" w:type="dxa"/>
                </w:tcPr>
                <w:p w:rsidR="0053441C" w:rsidRDefault="008E6CFA">
                  <w:pPr>
                    <w:jc w:val="both"/>
                    <w:rPr>
                      <w:sz w:val="21"/>
                      <w:szCs w:val="21"/>
                    </w:rPr>
                  </w:pPr>
                  <w:r>
                    <w:rPr>
                      <w:sz w:val="21"/>
                      <w:szCs w:val="21"/>
                    </w:rPr>
                    <w:t>7</w:t>
                  </w:r>
                </w:p>
              </w:tc>
              <w:tc>
                <w:tcPr>
                  <w:tcW w:w="8015" w:type="dxa"/>
                </w:tcPr>
                <w:p w:rsidR="0053441C" w:rsidRPr="00CC1214" w:rsidRDefault="00CB7B99" w:rsidP="00CC1214">
                  <w:pPr>
                    <w:tabs>
                      <w:tab w:val="left" w:pos="976"/>
                    </w:tabs>
                    <w:jc w:val="both"/>
                    <w:rPr>
                      <w:rFonts w:ascii="Open Sans" w:hAnsi="Open Sans"/>
                      <w:color w:val="3A3A3A"/>
                      <w:sz w:val="20"/>
                      <w:szCs w:val="20"/>
                      <w:shd w:val="clear" w:color="auto" w:fill="FFFFFF" w:themeFill="background1"/>
                    </w:rPr>
                  </w:pPr>
                  <w:r w:rsidRPr="00CC1214">
                    <w:rPr>
                      <w:rFonts w:ascii="Open Sans" w:hAnsi="Open Sans"/>
                      <w:color w:val="3A3A3A"/>
                      <w:sz w:val="20"/>
                      <w:szCs w:val="20"/>
                      <w:shd w:val="clear" w:color="auto" w:fill="FFFFFF" w:themeFill="background1"/>
                    </w:rPr>
                    <w:t>Metot ve teknikleri kullanabilecek becerileri geliştirir.</w:t>
                  </w:r>
                </w:p>
              </w:tc>
            </w:tr>
          </w:tbl>
          <w:p w:rsidR="0053441C" w:rsidRDefault="0053441C">
            <w:pPr>
              <w:pBdr>
                <w:top w:val="nil"/>
                <w:left w:val="nil"/>
                <w:bottom w:val="nil"/>
                <w:right w:val="nil"/>
                <w:between w:val="nil"/>
              </w:pBdr>
              <w:spacing w:before="91"/>
              <w:ind w:right="176"/>
              <w:jc w:val="both"/>
              <w:rPr>
                <w:rFonts w:ascii="Carlito" w:eastAsia="Carlito" w:hAnsi="Carlito" w:cs="Carlito"/>
                <w:color w:val="000000"/>
                <w:sz w:val="20"/>
                <w:szCs w:val="20"/>
              </w:rPr>
            </w:pPr>
          </w:p>
        </w:tc>
      </w:tr>
      <w:tr w:rsidR="0053441C">
        <w:trPr>
          <w:trHeight w:val="3050"/>
        </w:trPr>
        <w:tc>
          <w:tcPr>
            <w:tcW w:w="1418" w:type="dxa"/>
            <w:vAlign w:val="center"/>
          </w:tcPr>
          <w:p w:rsidR="0053441C" w:rsidRDefault="008E6CFA">
            <w:pPr>
              <w:pBdr>
                <w:top w:val="nil"/>
                <w:left w:val="nil"/>
                <w:bottom w:val="nil"/>
                <w:right w:val="nil"/>
                <w:between w:val="nil"/>
              </w:pBdr>
              <w:spacing w:before="30"/>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Dersin Katkı Sağladığı Program Çıktıları</w:t>
            </w:r>
          </w:p>
        </w:tc>
        <w:tc>
          <w:tcPr>
            <w:tcW w:w="9081" w:type="dxa"/>
            <w:gridSpan w:val="5"/>
            <w:vAlign w:val="center"/>
          </w:tcPr>
          <w:p w:rsidR="0053441C" w:rsidRDefault="008E6CFA">
            <w:pPr>
              <w:pBdr>
                <w:top w:val="nil"/>
                <w:left w:val="nil"/>
                <w:bottom w:val="nil"/>
                <w:right w:val="nil"/>
                <w:between w:val="nil"/>
              </w:pBdr>
              <w:jc w:val="both"/>
              <w:rPr>
                <w:rFonts w:ascii="Carlito" w:eastAsia="Carlito" w:hAnsi="Carlito" w:cs="Carlito"/>
                <w:b/>
                <w:color w:val="000000"/>
                <w:sz w:val="20"/>
                <w:szCs w:val="20"/>
              </w:rPr>
            </w:pPr>
            <w:r>
              <w:rPr>
                <w:rFonts w:ascii="Carlito" w:eastAsia="Carlito" w:hAnsi="Carlito" w:cs="Carlito"/>
                <w:b/>
                <w:color w:val="000000"/>
                <w:sz w:val="20"/>
                <w:szCs w:val="20"/>
              </w:rPr>
              <w:t>Program Çıktısı (PÇ)</w:t>
            </w:r>
          </w:p>
          <w:tbl>
            <w:tblPr>
              <w:tblStyle w:val="a1"/>
              <w:tblW w:w="907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23"/>
            </w:tblGrid>
            <w:tr w:rsidR="0053441C">
              <w:trPr>
                <w:trHeight w:val="288"/>
              </w:trPr>
              <w:tc>
                <w:tcPr>
                  <w:tcW w:w="1054" w:type="dxa"/>
                </w:tcPr>
                <w:p w:rsidR="0053441C" w:rsidRDefault="00A23B8A">
                  <w:pPr>
                    <w:jc w:val="both"/>
                  </w:pPr>
                  <w:r>
                    <w:t>1</w:t>
                  </w:r>
                </w:p>
              </w:tc>
              <w:tc>
                <w:tcPr>
                  <w:tcW w:w="8023" w:type="dxa"/>
                </w:tcPr>
                <w:p w:rsidR="0053441C" w:rsidRPr="00CC1214" w:rsidRDefault="00A23B8A" w:rsidP="00CC1214">
                  <w:pPr>
                    <w:tabs>
                      <w:tab w:val="left" w:pos="960"/>
                    </w:tabs>
                    <w:jc w:val="both"/>
                    <w:rPr>
                      <w:rFonts w:ascii="Open Sans" w:hAnsi="Open Sans"/>
                      <w:color w:val="3A3A3A"/>
                      <w:sz w:val="20"/>
                      <w:szCs w:val="20"/>
                      <w:shd w:val="clear" w:color="auto" w:fill="FFFFFF" w:themeFill="background1"/>
                    </w:rPr>
                  </w:pPr>
                  <w:r w:rsidRPr="00CC1214">
                    <w:rPr>
                      <w:rFonts w:ascii="Open Sans" w:hAnsi="Open Sans"/>
                      <w:color w:val="3A3A3A"/>
                      <w:sz w:val="20"/>
                      <w:szCs w:val="20"/>
                      <w:shd w:val="clear" w:color="auto" w:fill="FFFFFF" w:themeFill="background1"/>
                    </w:rPr>
                    <w:t>Beden eğitimi ve spor alanının belli başlı kavramlarını, varsayımlarını, tartışmalarını, araştırma ve inceleme yöntemlerini kullanır.</w:t>
                  </w:r>
                </w:p>
              </w:tc>
            </w:tr>
            <w:tr w:rsidR="0053441C">
              <w:trPr>
                <w:trHeight w:val="276"/>
              </w:trPr>
              <w:tc>
                <w:tcPr>
                  <w:tcW w:w="1054" w:type="dxa"/>
                </w:tcPr>
                <w:p w:rsidR="0053441C" w:rsidRDefault="00A23B8A">
                  <w:pPr>
                    <w:jc w:val="both"/>
                  </w:pPr>
                  <w:r>
                    <w:t>2</w:t>
                  </w:r>
                </w:p>
              </w:tc>
              <w:tc>
                <w:tcPr>
                  <w:tcW w:w="8023" w:type="dxa"/>
                </w:tcPr>
                <w:p w:rsidR="0053441C" w:rsidRPr="00CC1214" w:rsidRDefault="00A23B8A" w:rsidP="00CC1214">
                  <w:pPr>
                    <w:tabs>
                      <w:tab w:val="left" w:pos="960"/>
                    </w:tabs>
                    <w:jc w:val="both"/>
                    <w:rPr>
                      <w:rFonts w:ascii="Open Sans" w:hAnsi="Open Sans"/>
                      <w:color w:val="3A3A3A"/>
                      <w:sz w:val="20"/>
                      <w:szCs w:val="20"/>
                      <w:shd w:val="clear" w:color="auto" w:fill="FFFFFF" w:themeFill="background1"/>
                    </w:rPr>
                  </w:pPr>
                  <w:r w:rsidRPr="00CC1214">
                    <w:rPr>
                      <w:rFonts w:ascii="Open Sans" w:hAnsi="Open Sans"/>
                      <w:color w:val="3A3A3A"/>
                      <w:sz w:val="20"/>
                      <w:szCs w:val="20"/>
                      <w:shd w:val="clear" w:color="auto" w:fill="FFFFFF" w:themeFill="background1"/>
                    </w:rPr>
                    <w:t>Beden eğitimi ve spor öğretimine uygun planlama yapar.</w:t>
                  </w:r>
                </w:p>
              </w:tc>
            </w:tr>
            <w:tr w:rsidR="0053441C">
              <w:trPr>
                <w:trHeight w:val="288"/>
              </w:trPr>
              <w:tc>
                <w:tcPr>
                  <w:tcW w:w="1054" w:type="dxa"/>
                </w:tcPr>
                <w:p w:rsidR="0053441C" w:rsidRDefault="00A23B8A">
                  <w:pPr>
                    <w:jc w:val="both"/>
                  </w:pPr>
                  <w:r>
                    <w:t>3</w:t>
                  </w:r>
                </w:p>
              </w:tc>
              <w:tc>
                <w:tcPr>
                  <w:tcW w:w="8023" w:type="dxa"/>
                </w:tcPr>
                <w:p w:rsidR="0053441C" w:rsidRPr="00CC1214" w:rsidRDefault="00A23B8A" w:rsidP="00CC1214">
                  <w:pPr>
                    <w:tabs>
                      <w:tab w:val="left" w:pos="960"/>
                    </w:tabs>
                    <w:jc w:val="both"/>
                    <w:rPr>
                      <w:rFonts w:ascii="Open Sans" w:hAnsi="Open Sans"/>
                      <w:color w:val="3A3A3A"/>
                      <w:sz w:val="20"/>
                      <w:szCs w:val="20"/>
                      <w:shd w:val="clear" w:color="auto" w:fill="FFFFFF" w:themeFill="background1"/>
                    </w:rPr>
                  </w:pPr>
                  <w:r w:rsidRPr="00CC1214">
                    <w:rPr>
                      <w:rFonts w:ascii="Open Sans" w:hAnsi="Open Sans"/>
                      <w:color w:val="3A3A3A"/>
                      <w:sz w:val="20"/>
                      <w:szCs w:val="20"/>
                      <w:shd w:val="clear" w:color="auto" w:fill="FFFFFF" w:themeFill="background1"/>
                    </w:rPr>
                    <w:t>Beden eğitimi ve spor öğretiminde planları uygular.</w:t>
                  </w:r>
                </w:p>
              </w:tc>
            </w:tr>
            <w:tr w:rsidR="0053441C">
              <w:trPr>
                <w:trHeight w:val="276"/>
              </w:trPr>
              <w:tc>
                <w:tcPr>
                  <w:tcW w:w="1054" w:type="dxa"/>
                </w:tcPr>
                <w:p w:rsidR="0053441C" w:rsidRDefault="00A23B8A">
                  <w:pPr>
                    <w:jc w:val="both"/>
                  </w:pPr>
                  <w:r>
                    <w:t>4</w:t>
                  </w:r>
                </w:p>
              </w:tc>
              <w:tc>
                <w:tcPr>
                  <w:tcW w:w="8023" w:type="dxa"/>
                </w:tcPr>
                <w:p w:rsidR="0053441C" w:rsidRPr="00CC1214" w:rsidRDefault="00A23B8A" w:rsidP="00CC1214">
                  <w:pPr>
                    <w:tabs>
                      <w:tab w:val="left" w:pos="960"/>
                    </w:tabs>
                    <w:jc w:val="both"/>
                    <w:rPr>
                      <w:rFonts w:ascii="Open Sans" w:hAnsi="Open Sans"/>
                      <w:color w:val="3A3A3A"/>
                      <w:sz w:val="20"/>
                      <w:szCs w:val="20"/>
                      <w:shd w:val="clear" w:color="auto" w:fill="FFFFFF" w:themeFill="background1"/>
                    </w:rPr>
                  </w:pPr>
                  <w:r w:rsidRPr="00CC1214">
                    <w:rPr>
                      <w:rFonts w:ascii="Open Sans" w:hAnsi="Open Sans"/>
                      <w:color w:val="3A3A3A"/>
                      <w:sz w:val="20"/>
                      <w:szCs w:val="20"/>
                      <w:shd w:val="clear" w:color="auto" w:fill="FFFFFF" w:themeFill="background1"/>
                    </w:rPr>
                    <w:t xml:space="preserve">Beden eğitimi ve spor öğretiminde özel </w:t>
                  </w:r>
                  <w:proofErr w:type="spellStart"/>
                  <w:r w:rsidRPr="00CC1214">
                    <w:rPr>
                      <w:rFonts w:ascii="Open Sans" w:hAnsi="Open Sans"/>
                      <w:color w:val="3A3A3A"/>
                      <w:sz w:val="20"/>
                      <w:szCs w:val="20"/>
                      <w:shd w:val="clear" w:color="auto" w:fill="FFFFFF" w:themeFill="background1"/>
                    </w:rPr>
                    <w:t>gereksinimli</w:t>
                  </w:r>
                  <w:proofErr w:type="spellEnd"/>
                  <w:r w:rsidRPr="00CC1214">
                    <w:rPr>
                      <w:rFonts w:ascii="Open Sans" w:hAnsi="Open Sans"/>
                      <w:color w:val="3A3A3A"/>
                      <w:sz w:val="20"/>
                      <w:szCs w:val="20"/>
                      <w:shd w:val="clear" w:color="auto" w:fill="FFFFFF" w:themeFill="background1"/>
                    </w:rPr>
                    <w:t xml:space="preserve"> öğrencilere yönelik planlamalar yapar.</w:t>
                  </w:r>
                </w:p>
              </w:tc>
            </w:tr>
            <w:tr w:rsidR="0053441C">
              <w:trPr>
                <w:trHeight w:val="288"/>
              </w:trPr>
              <w:tc>
                <w:tcPr>
                  <w:tcW w:w="1054" w:type="dxa"/>
                </w:tcPr>
                <w:p w:rsidR="0053441C" w:rsidRDefault="00A23B8A">
                  <w:pPr>
                    <w:jc w:val="both"/>
                  </w:pPr>
                  <w:r>
                    <w:t>5</w:t>
                  </w:r>
                </w:p>
              </w:tc>
              <w:tc>
                <w:tcPr>
                  <w:tcW w:w="8023" w:type="dxa"/>
                </w:tcPr>
                <w:p w:rsidR="0053441C" w:rsidRPr="00CC1214" w:rsidRDefault="00A23B8A" w:rsidP="00CC1214">
                  <w:pPr>
                    <w:tabs>
                      <w:tab w:val="left" w:pos="960"/>
                    </w:tabs>
                    <w:jc w:val="both"/>
                    <w:rPr>
                      <w:rFonts w:ascii="Open Sans" w:hAnsi="Open Sans"/>
                      <w:color w:val="3A3A3A"/>
                      <w:sz w:val="20"/>
                      <w:szCs w:val="20"/>
                      <w:shd w:val="clear" w:color="auto" w:fill="FFFFFF" w:themeFill="background1"/>
                    </w:rPr>
                  </w:pPr>
                  <w:r w:rsidRPr="00CC1214">
                    <w:rPr>
                      <w:rFonts w:ascii="Open Sans" w:hAnsi="Open Sans"/>
                      <w:color w:val="3A3A3A"/>
                      <w:sz w:val="20"/>
                      <w:szCs w:val="20"/>
                      <w:shd w:val="clear" w:color="auto" w:fill="FFFFFF" w:themeFill="background1"/>
                    </w:rPr>
                    <w:t>Beden eğitimi ve spor alanının gerektirdiği düzeyde bilgisayar yazılımı ile birlikte bilişim ve iletişim teknolojilerini kullanır.</w:t>
                  </w:r>
                </w:p>
              </w:tc>
            </w:tr>
            <w:tr w:rsidR="0053441C">
              <w:trPr>
                <w:trHeight w:val="288"/>
              </w:trPr>
              <w:tc>
                <w:tcPr>
                  <w:tcW w:w="1054" w:type="dxa"/>
                </w:tcPr>
                <w:p w:rsidR="0053441C" w:rsidRDefault="00A23B8A">
                  <w:pPr>
                    <w:jc w:val="both"/>
                  </w:pPr>
                  <w:r>
                    <w:t>6</w:t>
                  </w:r>
                </w:p>
              </w:tc>
              <w:tc>
                <w:tcPr>
                  <w:tcW w:w="8023" w:type="dxa"/>
                </w:tcPr>
                <w:p w:rsidR="0053441C" w:rsidRPr="00CC1214" w:rsidRDefault="00A23B8A" w:rsidP="00CC1214">
                  <w:pPr>
                    <w:tabs>
                      <w:tab w:val="left" w:pos="960"/>
                    </w:tabs>
                    <w:jc w:val="both"/>
                    <w:rPr>
                      <w:rFonts w:ascii="Open Sans" w:hAnsi="Open Sans"/>
                      <w:color w:val="3A3A3A"/>
                      <w:sz w:val="20"/>
                      <w:szCs w:val="20"/>
                      <w:shd w:val="clear" w:color="auto" w:fill="FFFFFF" w:themeFill="background1"/>
                    </w:rPr>
                  </w:pPr>
                  <w:r w:rsidRPr="00CC1214">
                    <w:rPr>
                      <w:rFonts w:ascii="Open Sans" w:hAnsi="Open Sans"/>
                      <w:color w:val="3A3A3A"/>
                      <w:sz w:val="20"/>
                      <w:szCs w:val="20"/>
                      <w:shd w:val="clear" w:color="auto" w:fill="FFFFFF" w:themeFill="background1"/>
                    </w:rPr>
                    <w:t>Alanı ile ilgili bilgi ve düşüncelerini akıcı ve anlaşılır şekilde ifade eder.</w:t>
                  </w:r>
                </w:p>
              </w:tc>
            </w:tr>
            <w:tr w:rsidR="0053441C">
              <w:trPr>
                <w:trHeight w:val="288"/>
              </w:trPr>
              <w:tc>
                <w:tcPr>
                  <w:tcW w:w="1054" w:type="dxa"/>
                </w:tcPr>
                <w:p w:rsidR="0053441C" w:rsidRDefault="00A23B8A">
                  <w:pPr>
                    <w:jc w:val="both"/>
                  </w:pPr>
                  <w:r>
                    <w:t>7</w:t>
                  </w:r>
                </w:p>
              </w:tc>
              <w:tc>
                <w:tcPr>
                  <w:tcW w:w="8023" w:type="dxa"/>
                </w:tcPr>
                <w:p w:rsidR="0053441C" w:rsidRPr="00CC1214" w:rsidRDefault="00A23B8A" w:rsidP="00CC1214">
                  <w:pPr>
                    <w:tabs>
                      <w:tab w:val="left" w:pos="960"/>
                    </w:tabs>
                    <w:jc w:val="both"/>
                    <w:rPr>
                      <w:rFonts w:ascii="Open Sans" w:hAnsi="Open Sans"/>
                      <w:color w:val="3A3A3A"/>
                      <w:sz w:val="20"/>
                      <w:szCs w:val="20"/>
                      <w:shd w:val="clear" w:color="auto" w:fill="FFFFFF" w:themeFill="background1"/>
                    </w:rPr>
                  </w:pPr>
                  <w:r w:rsidRPr="00CC1214">
                    <w:rPr>
                      <w:rFonts w:ascii="Open Sans" w:hAnsi="Open Sans"/>
                      <w:color w:val="3A3A3A"/>
                      <w:sz w:val="20"/>
                      <w:szCs w:val="20"/>
                      <w:shd w:val="clear" w:color="auto" w:fill="FFFFFF" w:themeFill="background1"/>
                    </w:rPr>
                    <w:t>Fiziksel aktivite ve sağlık ile ilgili güncel bilgileri analiz eder.</w:t>
                  </w:r>
                </w:p>
              </w:tc>
            </w:tr>
            <w:tr w:rsidR="0053441C">
              <w:trPr>
                <w:trHeight w:val="288"/>
              </w:trPr>
              <w:tc>
                <w:tcPr>
                  <w:tcW w:w="1054" w:type="dxa"/>
                </w:tcPr>
                <w:p w:rsidR="0053441C" w:rsidRDefault="0053441C">
                  <w:pPr>
                    <w:jc w:val="both"/>
                  </w:pPr>
                </w:p>
              </w:tc>
              <w:tc>
                <w:tcPr>
                  <w:tcW w:w="8023" w:type="dxa"/>
                </w:tcPr>
                <w:p w:rsidR="0053441C" w:rsidRDefault="0053441C">
                  <w:pPr>
                    <w:jc w:val="both"/>
                  </w:pPr>
                </w:p>
              </w:tc>
            </w:tr>
            <w:tr w:rsidR="0053441C">
              <w:trPr>
                <w:trHeight w:val="288"/>
              </w:trPr>
              <w:tc>
                <w:tcPr>
                  <w:tcW w:w="1054" w:type="dxa"/>
                </w:tcPr>
                <w:p w:rsidR="0053441C" w:rsidRDefault="0053441C">
                  <w:pPr>
                    <w:jc w:val="both"/>
                  </w:pPr>
                </w:p>
              </w:tc>
              <w:tc>
                <w:tcPr>
                  <w:tcW w:w="8023" w:type="dxa"/>
                </w:tcPr>
                <w:p w:rsidR="0053441C" w:rsidRDefault="0053441C">
                  <w:pPr>
                    <w:jc w:val="both"/>
                  </w:pPr>
                </w:p>
              </w:tc>
            </w:tr>
            <w:tr w:rsidR="0053441C">
              <w:trPr>
                <w:trHeight w:val="288"/>
              </w:trPr>
              <w:tc>
                <w:tcPr>
                  <w:tcW w:w="1054" w:type="dxa"/>
                </w:tcPr>
                <w:p w:rsidR="0053441C" w:rsidRDefault="0053441C">
                  <w:pPr>
                    <w:jc w:val="both"/>
                  </w:pPr>
                </w:p>
              </w:tc>
              <w:tc>
                <w:tcPr>
                  <w:tcW w:w="8023" w:type="dxa"/>
                </w:tcPr>
                <w:p w:rsidR="0053441C" w:rsidRDefault="0053441C">
                  <w:pPr>
                    <w:jc w:val="both"/>
                  </w:pPr>
                </w:p>
              </w:tc>
            </w:tr>
          </w:tbl>
          <w:p w:rsidR="0053441C" w:rsidRDefault="0053441C">
            <w:pPr>
              <w:pBdr>
                <w:top w:val="nil"/>
                <w:left w:val="nil"/>
                <w:bottom w:val="nil"/>
                <w:right w:val="nil"/>
                <w:between w:val="nil"/>
              </w:pBdr>
              <w:jc w:val="both"/>
              <w:rPr>
                <w:rFonts w:ascii="Carlito" w:eastAsia="Carlito" w:hAnsi="Carlito" w:cs="Carlito"/>
                <w:b/>
                <w:color w:val="000000"/>
                <w:sz w:val="20"/>
                <w:szCs w:val="20"/>
              </w:rPr>
            </w:pPr>
          </w:p>
        </w:tc>
      </w:tr>
      <w:tr w:rsidR="0053441C">
        <w:trPr>
          <w:trHeight w:val="1190"/>
        </w:trPr>
        <w:tc>
          <w:tcPr>
            <w:tcW w:w="1418" w:type="dxa"/>
            <w:vAlign w:val="center"/>
          </w:tcPr>
          <w:p w:rsidR="0053441C" w:rsidRDefault="008E6CFA">
            <w:pPr>
              <w:pBdr>
                <w:top w:val="nil"/>
                <w:left w:val="nil"/>
                <w:bottom w:val="nil"/>
                <w:right w:val="nil"/>
                <w:between w:val="nil"/>
              </w:pBdr>
              <w:spacing w:before="227"/>
              <w:ind w:right="46"/>
              <w:jc w:val="center"/>
              <w:rPr>
                <w:rFonts w:ascii="Carlito" w:eastAsia="Carlito" w:hAnsi="Carlito" w:cs="Carlito"/>
                <w:b/>
                <w:color w:val="000000"/>
                <w:sz w:val="20"/>
                <w:szCs w:val="20"/>
              </w:rPr>
            </w:pPr>
            <w:r>
              <w:rPr>
                <w:rFonts w:ascii="Carlito" w:eastAsia="Carlito" w:hAnsi="Carlito" w:cs="Carlito"/>
                <w:b/>
                <w:color w:val="000000"/>
                <w:sz w:val="20"/>
                <w:szCs w:val="20"/>
              </w:rPr>
              <w:lastRenderedPageBreak/>
              <w:t>Dersin Alan Öğretimine Katkısı</w:t>
            </w:r>
          </w:p>
        </w:tc>
        <w:tc>
          <w:tcPr>
            <w:tcW w:w="9081" w:type="dxa"/>
            <w:gridSpan w:val="5"/>
            <w:vAlign w:val="center"/>
          </w:tcPr>
          <w:p w:rsidR="0053441C" w:rsidRDefault="00BF08A9" w:rsidP="00695A77">
            <w:pPr>
              <w:pBdr>
                <w:top w:val="nil"/>
                <w:left w:val="nil"/>
                <w:bottom w:val="nil"/>
                <w:right w:val="nil"/>
                <w:between w:val="nil"/>
              </w:pBdr>
              <w:jc w:val="both"/>
              <w:rPr>
                <w:rFonts w:ascii="Carlito" w:eastAsia="Carlito" w:hAnsi="Carlito" w:cs="Carlito"/>
                <w:color w:val="000000"/>
                <w:sz w:val="20"/>
                <w:szCs w:val="20"/>
              </w:rPr>
            </w:pPr>
            <w:r w:rsidRPr="00BF08A9">
              <w:rPr>
                <w:rFonts w:ascii="Carlito" w:eastAsia="Carlito" w:hAnsi="Carlito" w:cs="Carlito"/>
                <w:color w:val="000000"/>
                <w:sz w:val="20"/>
                <w:szCs w:val="20"/>
              </w:rPr>
              <w:t xml:space="preserve">“Öğretim İlke ve Yöntemleri” dersi, beden eğitimi öğretmen adayına </w:t>
            </w:r>
            <w:r w:rsidRPr="00BF08A9">
              <w:rPr>
                <w:rFonts w:ascii="Carlito" w:eastAsia="Carlito" w:hAnsi="Carlito" w:cs="Carlito"/>
                <w:b/>
                <w:bCs/>
                <w:color w:val="000000"/>
                <w:sz w:val="20"/>
                <w:szCs w:val="20"/>
              </w:rPr>
              <w:t>nasıl etkili öğreteceğini</w:t>
            </w:r>
            <w:r w:rsidRPr="00BF08A9">
              <w:rPr>
                <w:rFonts w:ascii="Carlito" w:eastAsia="Carlito" w:hAnsi="Carlito" w:cs="Carlito"/>
                <w:color w:val="000000"/>
                <w:sz w:val="20"/>
                <w:szCs w:val="20"/>
              </w:rPr>
              <w:t xml:space="preserve"> öğretir.</w:t>
            </w:r>
            <w:r w:rsidRPr="00BF08A9">
              <w:rPr>
                <w:rFonts w:ascii="Carlito" w:eastAsia="Carlito" w:hAnsi="Carlito" w:cs="Carlito"/>
                <w:color w:val="000000"/>
                <w:sz w:val="20"/>
                <w:szCs w:val="20"/>
              </w:rPr>
              <w:br/>
              <w:t xml:space="preserve">Alan bilgisini pedagojik bilgiyle birleştirir, ders planlama, yöntem seçme, öğrenci yönetimi ve değerlendirme konularında </w:t>
            </w:r>
            <w:r w:rsidRPr="00BF08A9">
              <w:rPr>
                <w:rFonts w:ascii="Carlito" w:eastAsia="Carlito" w:hAnsi="Carlito" w:cs="Carlito"/>
                <w:b/>
                <w:bCs/>
                <w:color w:val="000000"/>
                <w:sz w:val="20"/>
                <w:szCs w:val="20"/>
              </w:rPr>
              <w:t>profesyonel öğretmenlik becerileri</w:t>
            </w:r>
            <w:r w:rsidRPr="00BF08A9">
              <w:rPr>
                <w:rFonts w:ascii="Carlito" w:eastAsia="Carlito" w:hAnsi="Carlito" w:cs="Carlito"/>
                <w:color w:val="000000"/>
                <w:sz w:val="20"/>
                <w:szCs w:val="20"/>
              </w:rPr>
              <w:t xml:space="preserve"> kazandırır.</w:t>
            </w:r>
          </w:p>
        </w:tc>
      </w:tr>
      <w:tr w:rsidR="0053441C">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Derste İşlenen Konular</w:t>
            </w:r>
          </w:p>
        </w:tc>
        <w:tc>
          <w:tcPr>
            <w:tcW w:w="9081"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2"/>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15"/>
            </w:tblGrid>
            <w:tr w:rsidR="0053441C" w:rsidTr="00CB7B99">
              <w:trPr>
                <w:trHeight w:val="280"/>
              </w:trPr>
              <w:tc>
                <w:tcPr>
                  <w:tcW w:w="1054" w:type="dxa"/>
                </w:tcPr>
                <w:p w:rsidR="0053441C" w:rsidRDefault="008E6CFA">
                  <w:pPr>
                    <w:jc w:val="both"/>
                  </w:pPr>
                  <w:r>
                    <w:rPr>
                      <w:sz w:val="20"/>
                      <w:szCs w:val="20"/>
                    </w:rPr>
                    <w:t>1. Hafta</w:t>
                  </w:r>
                </w:p>
              </w:tc>
              <w:tc>
                <w:tcPr>
                  <w:tcW w:w="8015" w:type="dxa"/>
                  <w:tcBorders>
                    <w:bottom w:val="single" w:sz="4" w:space="0" w:color="000000"/>
                  </w:tcBorders>
                  <w:shd w:val="clear" w:color="auto" w:fill="FFFFFF" w:themeFill="background1"/>
                </w:tcPr>
                <w:p w:rsidR="0053441C" w:rsidRPr="00E22D6C" w:rsidRDefault="00CB7B99" w:rsidP="00E22D6C">
                  <w:pPr>
                    <w:tabs>
                      <w:tab w:val="left" w:pos="976"/>
                    </w:tabs>
                    <w:jc w:val="both"/>
                  </w:pPr>
                  <w:r w:rsidRPr="00CB7B99">
                    <w:t>Öğrenme ve Öğretme İlkeleri</w:t>
                  </w:r>
                </w:p>
              </w:tc>
            </w:tr>
            <w:tr w:rsidR="0053441C" w:rsidTr="00CB7B99">
              <w:trPr>
                <w:trHeight w:val="269"/>
              </w:trPr>
              <w:tc>
                <w:tcPr>
                  <w:tcW w:w="1054" w:type="dxa"/>
                </w:tcPr>
                <w:p w:rsidR="0053441C" w:rsidRDefault="008E6CFA">
                  <w:pPr>
                    <w:jc w:val="both"/>
                  </w:pPr>
                  <w:r>
                    <w:rPr>
                      <w:sz w:val="20"/>
                      <w:szCs w:val="20"/>
                    </w:rPr>
                    <w:t>2. Hafta</w:t>
                  </w:r>
                </w:p>
              </w:tc>
              <w:tc>
                <w:tcPr>
                  <w:tcW w:w="8015" w:type="dxa"/>
                  <w:shd w:val="clear" w:color="auto" w:fill="FFFFFF" w:themeFill="background1"/>
                </w:tcPr>
                <w:p w:rsidR="0053441C" w:rsidRPr="00E22D6C" w:rsidRDefault="00CB7B99" w:rsidP="00E22D6C">
                  <w:pPr>
                    <w:tabs>
                      <w:tab w:val="left" w:pos="976"/>
                    </w:tabs>
                    <w:jc w:val="both"/>
                  </w:pPr>
                  <w:r w:rsidRPr="00CB7B99">
                    <w:rPr>
                      <w:rFonts w:ascii="Open Sans" w:hAnsi="Open Sans"/>
                      <w:color w:val="3A3A3A"/>
                      <w:sz w:val="20"/>
                      <w:szCs w:val="20"/>
                      <w:shd w:val="clear" w:color="auto" w:fill="FFFFFF" w:themeFill="background1"/>
                    </w:rPr>
                    <w:t>Eğitim</w:t>
                  </w:r>
                  <w:r>
                    <w:rPr>
                      <w:rFonts w:ascii="Open Sans" w:hAnsi="Open Sans"/>
                      <w:color w:val="3A3A3A"/>
                      <w:sz w:val="20"/>
                      <w:szCs w:val="20"/>
                      <w:shd w:val="clear" w:color="auto" w:fill="FFFFFF" w:themeFill="background1"/>
                    </w:rPr>
                    <w:t xml:space="preserve"> </w:t>
                  </w:r>
                  <w:r w:rsidRPr="00CB7B99">
                    <w:rPr>
                      <w:rFonts w:ascii="Open Sans" w:hAnsi="Open Sans"/>
                      <w:color w:val="3A3A3A"/>
                      <w:sz w:val="20"/>
                      <w:szCs w:val="20"/>
                      <w:shd w:val="clear" w:color="auto" w:fill="FFFFFF" w:themeFill="background1"/>
                    </w:rPr>
                    <w:t>Programının Temel Ögeleri</w:t>
                  </w:r>
                </w:p>
              </w:tc>
            </w:tr>
            <w:tr w:rsidR="0053441C" w:rsidTr="00CB7B99">
              <w:trPr>
                <w:trHeight w:val="280"/>
              </w:trPr>
              <w:tc>
                <w:tcPr>
                  <w:tcW w:w="1054" w:type="dxa"/>
                </w:tcPr>
                <w:p w:rsidR="0053441C" w:rsidRDefault="008E6CFA">
                  <w:pPr>
                    <w:jc w:val="both"/>
                  </w:pPr>
                  <w:r>
                    <w:rPr>
                      <w:sz w:val="20"/>
                      <w:szCs w:val="20"/>
                    </w:rPr>
                    <w:t>3. Hafta</w:t>
                  </w:r>
                </w:p>
              </w:tc>
              <w:tc>
                <w:tcPr>
                  <w:tcW w:w="8015" w:type="dxa"/>
                  <w:tcBorders>
                    <w:bottom w:val="nil"/>
                  </w:tcBorders>
                  <w:shd w:val="clear" w:color="auto" w:fill="FFFFFF" w:themeFill="background1"/>
                </w:tcPr>
                <w:p w:rsidR="0053441C" w:rsidRPr="00E22D6C" w:rsidRDefault="00BF08A9" w:rsidP="00E22D6C">
                  <w:pPr>
                    <w:tabs>
                      <w:tab w:val="left" w:pos="976"/>
                    </w:tabs>
                    <w:jc w:val="both"/>
                  </w:pPr>
                  <w:r w:rsidRPr="00CB7B99">
                    <w:rPr>
                      <w:rFonts w:ascii="Open Sans" w:hAnsi="Open Sans"/>
                      <w:color w:val="3A3A3A"/>
                      <w:sz w:val="20"/>
                      <w:szCs w:val="20"/>
                      <w:shd w:val="clear" w:color="auto" w:fill="FFFFFF" w:themeFill="background1"/>
                    </w:rPr>
                    <w:t>Eğitim Programı Hazırlama</w:t>
                  </w:r>
                </w:p>
              </w:tc>
            </w:tr>
            <w:tr w:rsidR="0053441C" w:rsidTr="00CB7B99">
              <w:trPr>
                <w:trHeight w:val="269"/>
              </w:trPr>
              <w:tc>
                <w:tcPr>
                  <w:tcW w:w="1054" w:type="dxa"/>
                </w:tcPr>
                <w:p w:rsidR="0053441C" w:rsidRDefault="008E6CFA">
                  <w:pPr>
                    <w:jc w:val="both"/>
                  </w:pPr>
                  <w:r>
                    <w:rPr>
                      <w:sz w:val="20"/>
                      <w:szCs w:val="20"/>
                    </w:rPr>
                    <w:t>4. Hafta</w:t>
                  </w:r>
                </w:p>
              </w:tc>
              <w:tc>
                <w:tcPr>
                  <w:tcW w:w="8015" w:type="dxa"/>
                  <w:tcBorders>
                    <w:top w:val="nil"/>
                  </w:tcBorders>
                  <w:shd w:val="clear" w:color="auto" w:fill="auto"/>
                </w:tcPr>
                <w:p w:rsidR="0053441C" w:rsidRPr="00E22D6C" w:rsidRDefault="00BF08A9" w:rsidP="00E22D6C">
                  <w:pPr>
                    <w:tabs>
                      <w:tab w:val="left" w:pos="976"/>
                    </w:tabs>
                    <w:jc w:val="both"/>
                  </w:pPr>
                  <w:r w:rsidRPr="00CB7B99">
                    <w:rPr>
                      <w:rFonts w:ascii="Open Sans" w:hAnsi="Open Sans"/>
                      <w:color w:val="3A3A3A"/>
                      <w:sz w:val="20"/>
                      <w:szCs w:val="20"/>
                      <w:shd w:val="clear" w:color="auto" w:fill="FFFFFF" w:themeFill="background1"/>
                    </w:rPr>
                    <w:t>Eğitim Programı Hazırlama</w:t>
                  </w:r>
                </w:p>
              </w:tc>
            </w:tr>
            <w:tr w:rsidR="0053441C" w:rsidTr="00BF08A9">
              <w:trPr>
                <w:trHeight w:val="280"/>
              </w:trPr>
              <w:tc>
                <w:tcPr>
                  <w:tcW w:w="1054" w:type="dxa"/>
                </w:tcPr>
                <w:p w:rsidR="0053441C" w:rsidRDefault="008E6CFA">
                  <w:pPr>
                    <w:jc w:val="both"/>
                  </w:pPr>
                  <w:r>
                    <w:rPr>
                      <w:sz w:val="20"/>
                      <w:szCs w:val="20"/>
                    </w:rPr>
                    <w:t>5. Hafta</w:t>
                  </w:r>
                </w:p>
              </w:tc>
              <w:tc>
                <w:tcPr>
                  <w:tcW w:w="8015" w:type="dxa"/>
                  <w:shd w:val="clear" w:color="auto" w:fill="auto"/>
                </w:tcPr>
                <w:p w:rsidR="0053441C" w:rsidRPr="00CC1214" w:rsidRDefault="00BF08A9" w:rsidP="00E22D6C">
                  <w:pPr>
                    <w:tabs>
                      <w:tab w:val="left" w:pos="976"/>
                    </w:tabs>
                    <w:jc w:val="both"/>
                    <w:rPr>
                      <w:rFonts w:ascii="Open Sans" w:hAnsi="Open Sans"/>
                      <w:color w:val="3A3A3A"/>
                      <w:sz w:val="20"/>
                      <w:szCs w:val="20"/>
                      <w:shd w:val="clear" w:color="auto" w:fill="FFFFFF" w:themeFill="background1"/>
                    </w:rPr>
                  </w:pPr>
                  <w:r w:rsidRPr="00CC1214">
                    <w:rPr>
                      <w:rFonts w:ascii="Open Sans" w:hAnsi="Open Sans"/>
                      <w:color w:val="3A3A3A"/>
                      <w:sz w:val="20"/>
                      <w:szCs w:val="20"/>
                      <w:shd w:val="clear" w:color="auto" w:fill="FFFFFF" w:themeFill="background1"/>
                    </w:rPr>
                    <w:t>Program Geliştirmenin Felsefi Temelleri</w:t>
                  </w:r>
                </w:p>
              </w:tc>
            </w:tr>
            <w:tr w:rsidR="0053441C" w:rsidTr="00BF08A9">
              <w:trPr>
                <w:trHeight w:val="280"/>
              </w:trPr>
              <w:tc>
                <w:tcPr>
                  <w:tcW w:w="1054" w:type="dxa"/>
                </w:tcPr>
                <w:p w:rsidR="0053441C" w:rsidRDefault="008E6CFA">
                  <w:pPr>
                    <w:jc w:val="both"/>
                  </w:pPr>
                  <w:r>
                    <w:rPr>
                      <w:sz w:val="20"/>
                      <w:szCs w:val="20"/>
                    </w:rPr>
                    <w:t>6. Hafta</w:t>
                  </w:r>
                </w:p>
              </w:tc>
              <w:tc>
                <w:tcPr>
                  <w:tcW w:w="8015" w:type="dxa"/>
                  <w:shd w:val="clear" w:color="auto" w:fill="auto"/>
                </w:tcPr>
                <w:p w:rsidR="0053441C" w:rsidRPr="00CC1214" w:rsidRDefault="00BF08A9" w:rsidP="00E22D6C">
                  <w:pPr>
                    <w:tabs>
                      <w:tab w:val="left" w:pos="976"/>
                    </w:tabs>
                    <w:jc w:val="both"/>
                    <w:rPr>
                      <w:rFonts w:ascii="Open Sans" w:hAnsi="Open Sans"/>
                      <w:color w:val="3A3A3A"/>
                      <w:sz w:val="20"/>
                      <w:szCs w:val="20"/>
                      <w:shd w:val="clear" w:color="auto" w:fill="FFFFFF" w:themeFill="background1"/>
                    </w:rPr>
                  </w:pPr>
                  <w:r w:rsidRPr="00CC1214">
                    <w:rPr>
                      <w:rFonts w:ascii="Open Sans" w:hAnsi="Open Sans"/>
                      <w:color w:val="3A3A3A"/>
                      <w:sz w:val="20"/>
                      <w:szCs w:val="20"/>
                      <w:shd w:val="clear" w:color="auto" w:fill="FFFFFF" w:themeFill="background1"/>
                    </w:rPr>
                    <w:t>Öğretme-Öğrenme Strateji ve Modelleri</w:t>
                  </w:r>
                </w:p>
              </w:tc>
            </w:tr>
            <w:tr w:rsidR="0053441C" w:rsidTr="00BF08A9">
              <w:trPr>
                <w:trHeight w:val="269"/>
              </w:trPr>
              <w:tc>
                <w:tcPr>
                  <w:tcW w:w="1054" w:type="dxa"/>
                </w:tcPr>
                <w:p w:rsidR="0053441C" w:rsidRDefault="008E6CFA">
                  <w:pPr>
                    <w:jc w:val="both"/>
                  </w:pPr>
                  <w:r>
                    <w:rPr>
                      <w:sz w:val="20"/>
                      <w:szCs w:val="20"/>
                    </w:rPr>
                    <w:t>7. Hafta</w:t>
                  </w:r>
                </w:p>
              </w:tc>
              <w:tc>
                <w:tcPr>
                  <w:tcW w:w="8015" w:type="dxa"/>
                  <w:shd w:val="clear" w:color="auto" w:fill="auto"/>
                </w:tcPr>
                <w:p w:rsidR="0053441C" w:rsidRPr="00CC1214" w:rsidRDefault="00BF08A9" w:rsidP="00E22D6C">
                  <w:pPr>
                    <w:tabs>
                      <w:tab w:val="left" w:pos="976"/>
                    </w:tabs>
                    <w:jc w:val="both"/>
                    <w:rPr>
                      <w:rFonts w:ascii="Open Sans" w:hAnsi="Open Sans"/>
                      <w:color w:val="3A3A3A"/>
                      <w:sz w:val="20"/>
                      <w:szCs w:val="20"/>
                      <w:shd w:val="clear" w:color="auto" w:fill="FFFFFF" w:themeFill="background1"/>
                    </w:rPr>
                  </w:pPr>
                  <w:r w:rsidRPr="00CC1214">
                    <w:rPr>
                      <w:rFonts w:ascii="Open Sans" w:hAnsi="Open Sans"/>
                      <w:color w:val="3A3A3A"/>
                      <w:sz w:val="20"/>
                      <w:szCs w:val="20"/>
                      <w:shd w:val="clear" w:color="auto" w:fill="FFFFFF" w:themeFill="background1"/>
                    </w:rPr>
                    <w:t>Etkili Öğrenme ve Öğretimin Genel İlkeleri</w:t>
                  </w:r>
                </w:p>
              </w:tc>
            </w:tr>
            <w:tr w:rsidR="0053441C" w:rsidTr="00F541C1">
              <w:trPr>
                <w:trHeight w:val="256"/>
              </w:trPr>
              <w:tc>
                <w:tcPr>
                  <w:tcW w:w="1054" w:type="dxa"/>
                </w:tcPr>
                <w:p w:rsidR="0053441C" w:rsidRDefault="008E6CFA">
                  <w:pPr>
                    <w:jc w:val="both"/>
                  </w:pPr>
                  <w:r>
                    <w:rPr>
                      <w:sz w:val="20"/>
                      <w:szCs w:val="20"/>
                    </w:rPr>
                    <w:t>8. Hafta</w:t>
                  </w:r>
                </w:p>
              </w:tc>
              <w:tc>
                <w:tcPr>
                  <w:tcW w:w="8015" w:type="dxa"/>
                  <w:shd w:val="clear" w:color="auto" w:fill="auto"/>
                </w:tcPr>
                <w:p w:rsidR="0053441C" w:rsidRPr="00CC1214" w:rsidRDefault="008E6CFA" w:rsidP="00E22D6C">
                  <w:pPr>
                    <w:tabs>
                      <w:tab w:val="left" w:pos="976"/>
                    </w:tabs>
                    <w:jc w:val="both"/>
                    <w:rPr>
                      <w:rFonts w:ascii="Open Sans" w:hAnsi="Open Sans"/>
                      <w:color w:val="3A3A3A"/>
                      <w:sz w:val="20"/>
                      <w:szCs w:val="20"/>
                      <w:shd w:val="clear" w:color="auto" w:fill="FFFFFF" w:themeFill="background1"/>
                    </w:rPr>
                  </w:pPr>
                  <w:r w:rsidRPr="00CC1214">
                    <w:rPr>
                      <w:rFonts w:ascii="Open Sans" w:hAnsi="Open Sans"/>
                      <w:color w:val="3A3A3A"/>
                      <w:sz w:val="20"/>
                      <w:szCs w:val="20"/>
                      <w:shd w:val="clear" w:color="auto" w:fill="FFFFFF" w:themeFill="background1"/>
                    </w:rPr>
                    <w:t>Ara Sınav Haftası</w:t>
                  </w:r>
                </w:p>
              </w:tc>
            </w:tr>
            <w:tr w:rsidR="0053441C" w:rsidTr="00F541C1">
              <w:trPr>
                <w:trHeight w:val="269"/>
              </w:trPr>
              <w:tc>
                <w:tcPr>
                  <w:tcW w:w="1054" w:type="dxa"/>
                </w:tcPr>
                <w:p w:rsidR="0053441C" w:rsidRDefault="008E6CFA">
                  <w:pPr>
                    <w:jc w:val="both"/>
                  </w:pPr>
                  <w:r>
                    <w:rPr>
                      <w:sz w:val="20"/>
                      <w:szCs w:val="20"/>
                    </w:rPr>
                    <w:t>9. Hafta</w:t>
                  </w:r>
                </w:p>
              </w:tc>
              <w:tc>
                <w:tcPr>
                  <w:tcW w:w="8015" w:type="dxa"/>
                  <w:shd w:val="clear" w:color="auto" w:fill="auto"/>
                </w:tcPr>
                <w:p w:rsidR="0053441C" w:rsidRPr="00CC1214" w:rsidRDefault="00BF08A9" w:rsidP="00E22D6C">
                  <w:pPr>
                    <w:tabs>
                      <w:tab w:val="left" w:pos="976"/>
                    </w:tabs>
                    <w:jc w:val="both"/>
                    <w:rPr>
                      <w:rFonts w:ascii="Open Sans" w:hAnsi="Open Sans"/>
                      <w:color w:val="3A3A3A"/>
                      <w:sz w:val="20"/>
                      <w:szCs w:val="20"/>
                      <w:shd w:val="clear" w:color="auto" w:fill="FFFFFF" w:themeFill="background1"/>
                    </w:rPr>
                  </w:pPr>
                  <w:r w:rsidRPr="00CC1214">
                    <w:rPr>
                      <w:rFonts w:ascii="Open Sans" w:hAnsi="Open Sans"/>
                      <w:color w:val="3A3A3A"/>
                      <w:sz w:val="20"/>
                      <w:szCs w:val="20"/>
                      <w:shd w:val="clear" w:color="auto" w:fill="FFFFFF" w:themeFill="background1"/>
                    </w:rPr>
                    <w:t>Öğretim Strateji, Yöntem ve Tekniklerin Etkili Kullanılması</w:t>
                  </w:r>
                </w:p>
              </w:tc>
            </w:tr>
            <w:tr w:rsidR="0053441C" w:rsidTr="00F541C1">
              <w:trPr>
                <w:trHeight w:val="280"/>
              </w:trPr>
              <w:tc>
                <w:tcPr>
                  <w:tcW w:w="1054" w:type="dxa"/>
                </w:tcPr>
                <w:p w:rsidR="0053441C" w:rsidRDefault="008E6CFA">
                  <w:pPr>
                    <w:jc w:val="both"/>
                  </w:pPr>
                  <w:r>
                    <w:rPr>
                      <w:sz w:val="20"/>
                      <w:szCs w:val="20"/>
                    </w:rPr>
                    <w:t>10. Hafta</w:t>
                  </w:r>
                </w:p>
              </w:tc>
              <w:tc>
                <w:tcPr>
                  <w:tcW w:w="8015" w:type="dxa"/>
                  <w:shd w:val="clear" w:color="auto" w:fill="auto"/>
                </w:tcPr>
                <w:p w:rsidR="0053441C" w:rsidRPr="00CC1214" w:rsidRDefault="00BF08A9" w:rsidP="00E22D6C">
                  <w:pPr>
                    <w:tabs>
                      <w:tab w:val="left" w:pos="976"/>
                    </w:tabs>
                    <w:jc w:val="both"/>
                    <w:rPr>
                      <w:rFonts w:ascii="Open Sans" w:hAnsi="Open Sans"/>
                      <w:color w:val="3A3A3A"/>
                      <w:sz w:val="20"/>
                      <w:szCs w:val="20"/>
                      <w:shd w:val="clear" w:color="auto" w:fill="FFFFFF" w:themeFill="background1"/>
                    </w:rPr>
                  </w:pPr>
                  <w:r w:rsidRPr="00CC1214">
                    <w:rPr>
                      <w:rFonts w:ascii="Open Sans" w:hAnsi="Open Sans"/>
                      <w:color w:val="3A3A3A"/>
                      <w:sz w:val="20"/>
                      <w:szCs w:val="20"/>
                      <w:shd w:val="clear" w:color="auto" w:fill="FFFFFF" w:themeFill="background1"/>
                    </w:rPr>
                    <w:t>Öğretim Strateji, Yöntem ve Tekniklerin Etkili Kullanılması</w:t>
                  </w:r>
                </w:p>
              </w:tc>
            </w:tr>
            <w:tr w:rsidR="0053441C" w:rsidTr="00F541C1">
              <w:trPr>
                <w:trHeight w:val="280"/>
              </w:trPr>
              <w:tc>
                <w:tcPr>
                  <w:tcW w:w="1054" w:type="dxa"/>
                </w:tcPr>
                <w:p w:rsidR="0053441C" w:rsidRDefault="008E6CFA">
                  <w:pPr>
                    <w:jc w:val="both"/>
                  </w:pPr>
                  <w:r>
                    <w:rPr>
                      <w:sz w:val="20"/>
                      <w:szCs w:val="20"/>
                    </w:rPr>
                    <w:t>11. Hafta</w:t>
                  </w:r>
                </w:p>
              </w:tc>
              <w:tc>
                <w:tcPr>
                  <w:tcW w:w="8015" w:type="dxa"/>
                  <w:shd w:val="clear" w:color="auto" w:fill="auto"/>
                </w:tcPr>
                <w:p w:rsidR="0053441C" w:rsidRPr="00CC1214" w:rsidRDefault="00BF08A9" w:rsidP="00E22D6C">
                  <w:pPr>
                    <w:tabs>
                      <w:tab w:val="left" w:pos="976"/>
                    </w:tabs>
                    <w:jc w:val="both"/>
                    <w:rPr>
                      <w:rFonts w:ascii="Open Sans" w:hAnsi="Open Sans"/>
                      <w:color w:val="3A3A3A"/>
                      <w:sz w:val="20"/>
                      <w:szCs w:val="20"/>
                      <w:shd w:val="clear" w:color="auto" w:fill="FFFFFF" w:themeFill="background1"/>
                    </w:rPr>
                  </w:pPr>
                  <w:r w:rsidRPr="00CC1214">
                    <w:rPr>
                      <w:rFonts w:ascii="Open Sans" w:hAnsi="Open Sans"/>
                      <w:color w:val="3A3A3A"/>
                      <w:sz w:val="20"/>
                      <w:szCs w:val="20"/>
                      <w:shd w:val="clear" w:color="auto" w:fill="FFFFFF" w:themeFill="background1"/>
                    </w:rPr>
                    <w:t>Başlıca Öğretme-Öğrenme Yaklaşımları</w:t>
                  </w:r>
                </w:p>
              </w:tc>
            </w:tr>
            <w:tr w:rsidR="0053441C" w:rsidTr="00F541C1">
              <w:trPr>
                <w:trHeight w:val="269"/>
              </w:trPr>
              <w:tc>
                <w:tcPr>
                  <w:tcW w:w="1054" w:type="dxa"/>
                </w:tcPr>
                <w:p w:rsidR="0053441C" w:rsidRDefault="008E6CFA">
                  <w:pPr>
                    <w:jc w:val="both"/>
                  </w:pPr>
                  <w:r>
                    <w:rPr>
                      <w:sz w:val="20"/>
                      <w:szCs w:val="20"/>
                    </w:rPr>
                    <w:t>12. Hafta</w:t>
                  </w:r>
                </w:p>
              </w:tc>
              <w:tc>
                <w:tcPr>
                  <w:tcW w:w="8015" w:type="dxa"/>
                  <w:shd w:val="clear" w:color="auto" w:fill="auto"/>
                </w:tcPr>
                <w:p w:rsidR="0053441C" w:rsidRPr="00CC1214" w:rsidRDefault="00BF08A9" w:rsidP="00E22D6C">
                  <w:pPr>
                    <w:tabs>
                      <w:tab w:val="left" w:pos="976"/>
                    </w:tabs>
                    <w:jc w:val="both"/>
                    <w:rPr>
                      <w:rFonts w:ascii="Open Sans" w:hAnsi="Open Sans"/>
                      <w:color w:val="3A3A3A"/>
                      <w:sz w:val="20"/>
                      <w:szCs w:val="20"/>
                      <w:shd w:val="clear" w:color="auto" w:fill="FFFFFF" w:themeFill="background1"/>
                    </w:rPr>
                  </w:pPr>
                  <w:r w:rsidRPr="00CC1214">
                    <w:rPr>
                      <w:rFonts w:ascii="Open Sans" w:hAnsi="Open Sans"/>
                      <w:color w:val="3A3A3A"/>
                      <w:sz w:val="20"/>
                      <w:szCs w:val="20"/>
                      <w:shd w:val="clear" w:color="auto" w:fill="FFFFFF" w:themeFill="background1"/>
                    </w:rPr>
                    <w:t>Öğretim Yöntem ve Teknikleri</w:t>
                  </w:r>
                </w:p>
              </w:tc>
            </w:tr>
            <w:tr w:rsidR="0053441C" w:rsidTr="00F541C1">
              <w:trPr>
                <w:trHeight w:val="280"/>
              </w:trPr>
              <w:tc>
                <w:tcPr>
                  <w:tcW w:w="1054" w:type="dxa"/>
                </w:tcPr>
                <w:p w:rsidR="0053441C" w:rsidRDefault="008E6CFA">
                  <w:pPr>
                    <w:jc w:val="both"/>
                  </w:pPr>
                  <w:r>
                    <w:rPr>
                      <w:sz w:val="20"/>
                      <w:szCs w:val="20"/>
                    </w:rPr>
                    <w:t>13. Hafta</w:t>
                  </w:r>
                </w:p>
              </w:tc>
              <w:tc>
                <w:tcPr>
                  <w:tcW w:w="8015" w:type="dxa"/>
                  <w:shd w:val="clear" w:color="auto" w:fill="auto"/>
                </w:tcPr>
                <w:p w:rsidR="0053441C" w:rsidRPr="00CC1214" w:rsidRDefault="00BF08A9" w:rsidP="00E22D6C">
                  <w:pPr>
                    <w:tabs>
                      <w:tab w:val="left" w:pos="976"/>
                    </w:tabs>
                    <w:jc w:val="both"/>
                    <w:rPr>
                      <w:rFonts w:ascii="Open Sans" w:hAnsi="Open Sans"/>
                      <w:color w:val="3A3A3A"/>
                      <w:sz w:val="20"/>
                      <w:szCs w:val="20"/>
                      <w:shd w:val="clear" w:color="auto" w:fill="FFFFFF" w:themeFill="background1"/>
                    </w:rPr>
                  </w:pPr>
                  <w:r w:rsidRPr="00CC1214">
                    <w:rPr>
                      <w:rFonts w:ascii="Open Sans" w:hAnsi="Open Sans"/>
                      <w:color w:val="3A3A3A"/>
                      <w:sz w:val="20"/>
                      <w:szCs w:val="20"/>
                      <w:shd w:val="clear" w:color="auto" w:fill="FFFFFF" w:themeFill="background1"/>
                    </w:rPr>
                    <w:t>Öğretim Yöntem ve Teknikleri</w:t>
                  </w:r>
                </w:p>
              </w:tc>
            </w:tr>
            <w:tr w:rsidR="0053441C" w:rsidTr="00F541C1">
              <w:trPr>
                <w:trHeight w:val="269"/>
              </w:trPr>
              <w:tc>
                <w:tcPr>
                  <w:tcW w:w="1054" w:type="dxa"/>
                </w:tcPr>
                <w:p w:rsidR="0053441C" w:rsidRDefault="008E6CFA">
                  <w:pPr>
                    <w:jc w:val="both"/>
                  </w:pPr>
                  <w:r>
                    <w:rPr>
                      <w:sz w:val="20"/>
                      <w:szCs w:val="20"/>
                    </w:rPr>
                    <w:t>14. Hafta</w:t>
                  </w:r>
                </w:p>
              </w:tc>
              <w:tc>
                <w:tcPr>
                  <w:tcW w:w="8015" w:type="dxa"/>
                  <w:shd w:val="clear" w:color="auto" w:fill="auto"/>
                </w:tcPr>
                <w:p w:rsidR="0053441C" w:rsidRPr="00CC1214" w:rsidRDefault="00BF08A9" w:rsidP="00E22D6C">
                  <w:pPr>
                    <w:tabs>
                      <w:tab w:val="left" w:pos="976"/>
                    </w:tabs>
                    <w:jc w:val="both"/>
                    <w:rPr>
                      <w:rFonts w:ascii="Open Sans" w:hAnsi="Open Sans"/>
                      <w:color w:val="3A3A3A"/>
                      <w:sz w:val="20"/>
                      <w:szCs w:val="20"/>
                      <w:shd w:val="clear" w:color="auto" w:fill="FFFFFF" w:themeFill="background1"/>
                    </w:rPr>
                  </w:pPr>
                  <w:r w:rsidRPr="00CC1214">
                    <w:rPr>
                      <w:rFonts w:ascii="Open Sans" w:hAnsi="Open Sans"/>
                      <w:color w:val="3A3A3A"/>
                      <w:sz w:val="20"/>
                      <w:szCs w:val="20"/>
                      <w:shd w:val="clear" w:color="auto" w:fill="FFFFFF" w:themeFill="background1"/>
                    </w:rPr>
                    <w:t>Öğretim Yöntem ve Teknikleri</w:t>
                  </w:r>
                </w:p>
              </w:tc>
            </w:tr>
            <w:tr w:rsidR="0053441C" w:rsidTr="00F541C1">
              <w:trPr>
                <w:trHeight w:val="280"/>
              </w:trPr>
              <w:tc>
                <w:tcPr>
                  <w:tcW w:w="1054" w:type="dxa"/>
                </w:tcPr>
                <w:p w:rsidR="0053441C" w:rsidRDefault="008E6CFA">
                  <w:pPr>
                    <w:jc w:val="both"/>
                  </w:pPr>
                  <w:r>
                    <w:rPr>
                      <w:sz w:val="20"/>
                      <w:szCs w:val="20"/>
                    </w:rPr>
                    <w:t>15. Hafta</w:t>
                  </w:r>
                </w:p>
              </w:tc>
              <w:tc>
                <w:tcPr>
                  <w:tcW w:w="8015" w:type="dxa"/>
                  <w:shd w:val="clear" w:color="auto" w:fill="auto"/>
                </w:tcPr>
                <w:p w:rsidR="0053441C" w:rsidRPr="00CC1214" w:rsidRDefault="00BF08A9" w:rsidP="00E22D6C">
                  <w:pPr>
                    <w:tabs>
                      <w:tab w:val="left" w:pos="976"/>
                    </w:tabs>
                    <w:jc w:val="both"/>
                    <w:rPr>
                      <w:rFonts w:ascii="Open Sans" w:hAnsi="Open Sans"/>
                      <w:color w:val="3A3A3A"/>
                      <w:sz w:val="20"/>
                      <w:szCs w:val="20"/>
                      <w:shd w:val="clear" w:color="auto" w:fill="FFFFFF" w:themeFill="background1"/>
                    </w:rPr>
                  </w:pPr>
                  <w:r w:rsidRPr="00CC1214">
                    <w:rPr>
                      <w:rFonts w:ascii="Open Sans" w:hAnsi="Open Sans"/>
                      <w:color w:val="3A3A3A"/>
                      <w:sz w:val="20"/>
                      <w:szCs w:val="20"/>
                      <w:shd w:val="clear" w:color="auto" w:fill="FFFFFF" w:themeFill="background1"/>
                    </w:rPr>
                    <w:t>Öğretim Yöntem ve Teknikleri</w:t>
                  </w:r>
                </w:p>
              </w:tc>
            </w:tr>
          </w:tbl>
          <w:p w:rsidR="0053441C" w:rsidRDefault="0053441C">
            <w:pPr>
              <w:jc w:val="both"/>
            </w:pPr>
          </w:p>
        </w:tc>
      </w:tr>
      <w:tr w:rsidR="0053441C">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 xml:space="preserve">Dersin </w:t>
            </w:r>
            <w:r>
              <w:rPr>
                <w:rFonts w:ascii="Carlito" w:eastAsia="Carlito" w:hAnsi="Carlito" w:cs="Carlito"/>
                <w:b/>
                <w:color w:val="000000"/>
                <w:sz w:val="16"/>
                <w:szCs w:val="16"/>
              </w:rPr>
              <w:t xml:space="preserve">Değerlendirilme </w:t>
            </w:r>
            <w:r>
              <w:rPr>
                <w:rFonts w:ascii="Carlito" w:eastAsia="Carlito" w:hAnsi="Carlito" w:cs="Carlito"/>
                <w:b/>
                <w:color w:val="000000"/>
                <w:sz w:val="20"/>
                <w:szCs w:val="20"/>
              </w:rPr>
              <w:t>Kriterleri</w:t>
            </w:r>
          </w:p>
        </w:tc>
        <w:tc>
          <w:tcPr>
            <w:tcW w:w="9081"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3"/>
              <w:tblW w:w="90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9"/>
              <w:gridCol w:w="3019"/>
              <w:gridCol w:w="3020"/>
            </w:tblGrid>
            <w:tr w:rsidR="0053441C">
              <w:trPr>
                <w:trHeight w:val="404"/>
              </w:trPr>
              <w:tc>
                <w:tcPr>
                  <w:tcW w:w="3019" w:type="dxa"/>
                </w:tcPr>
                <w:p w:rsidR="0053441C" w:rsidRDefault="008E6CFA">
                  <w:pPr>
                    <w:rPr>
                      <w:b/>
                      <w:sz w:val="20"/>
                      <w:szCs w:val="20"/>
                    </w:rPr>
                  </w:pPr>
                  <w:r>
                    <w:rPr>
                      <w:b/>
                      <w:color w:val="3B3A36"/>
                      <w:sz w:val="20"/>
                      <w:szCs w:val="20"/>
                    </w:rPr>
                    <w:t>Yarıyıl Çalışmaları</w:t>
                  </w:r>
                </w:p>
              </w:tc>
              <w:tc>
                <w:tcPr>
                  <w:tcW w:w="3019" w:type="dxa"/>
                </w:tcPr>
                <w:p w:rsidR="0053441C" w:rsidRDefault="008E6CFA">
                  <w:pPr>
                    <w:rPr>
                      <w:b/>
                      <w:sz w:val="20"/>
                      <w:szCs w:val="20"/>
                    </w:rPr>
                  </w:pPr>
                  <w:r>
                    <w:rPr>
                      <w:b/>
                      <w:color w:val="3B3A36"/>
                      <w:sz w:val="20"/>
                      <w:szCs w:val="20"/>
                    </w:rPr>
                    <w:t>Sayısı</w:t>
                  </w:r>
                </w:p>
              </w:tc>
              <w:tc>
                <w:tcPr>
                  <w:tcW w:w="3020" w:type="dxa"/>
                </w:tcPr>
                <w:p w:rsidR="0053441C" w:rsidRDefault="008E6CFA">
                  <w:pPr>
                    <w:rPr>
                      <w:b/>
                      <w:sz w:val="20"/>
                      <w:szCs w:val="20"/>
                    </w:rPr>
                  </w:pPr>
                  <w:r>
                    <w:rPr>
                      <w:b/>
                      <w:color w:val="3B3A36"/>
                      <w:sz w:val="20"/>
                      <w:szCs w:val="20"/>
                    </w:rPr>
                    <w:t>Katkı %</w:t>
                  </w:r>
                </w:p>
              </w:tc>
            </w:tr>
            <w:tr w:rsidR="0053441C">
              <w:trPr>
                <w:trHeight w:val="384"/>
              </w:trPr>
              <w:tc>
                <w:tcPr>
                  <w:tcW w:w="3019" w:type="dxa"/>
                </w:tcPr>
                <w:p w:rsidR="0053441C" w:rsidRDefault="008E6CFA">
                  <w:pPr>
                    <w:rPr>
                      <w:sz w:val="20"/>
                      <w:szCs w:val="20"/>
                    </w:rPr>
                  </w:pPr>
                  <w:r>
                    <w:rPr>
                      <w:color w:val="3A3A3A"/>
                      <w:sz w:val="20"/>
                      <w:szCs w:val="20"/>
                    </w:rPr>
                    <w:t>Ara Sınav</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r w:rsidR="00695A77">
                    <w:rPr>
                      <w:color w:val="3B3A36"/>
                      <w:sz w:val="20"/>
                      <w:szCs w:val="20"/>
                    </w:rPr>
                    <w:t>40</w:t>
                  </w:r>
                </w:p>
              </w:tc>
            </w:tr>
            <w:tr w:rsidR="0053441C">
              <w:trPr>
                <w:trHeight w:val="404"/>
              </w:trPr>
              <w:tc>
                <w:tcPr>
                  <w:tcW w:w="3019" w:type="dxa"/>
                </w:tcPr>
                <w:p w:rsidR="0053441C" w:rsidRDefault="008E6CFA">
                  <w:pPr>
                    <w:rPr>
                      <w:sz w:val="20"/>
                      <w:szCs w:val="20"/>
                    </w:rPr>
                  </w:pPr>
                  <w:r>
                    <w:rPr>
                      <w:color w:val="3A3A3A"/>
                      <w:sz w:val="20"/>
                      <w:szCs w:val="20"/>
                    </w:rPr>
                    <w:t>Kısa Sınav</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r w:rsidR="00695A77">
                    <w:rPr>
                      <w:color w:val="3B3A36"/>
                      <w:sz w:val="20"/>
                      <w:szCs w:val="20"/>
                    </w:rPr>
                    <w:t>0</w:t>
                  </w:r>
                </w:p>
              </w:tc>
            </w:tr>
            <w:tr w:rsidR="0053441C">
              <w:trPr>
                <w:trHeight w:val="384"/>
              </w:trPr>
              <w:tc>
                <w:tcPr>
                  <w:tcW w:w="3019" w:type="dxa"/>
                </w:tcPr>
                <w:p w:rsidR="0053441C" w:rsidRDefault="008E6CFA">
                  <w:pPr>
                    <w:rPr>
                      <w:sz w:val="20"/>
                      <w:szCs w:val="20"/>
                    </w:rPr>
                  </w:pPr>
                  <w:r>
                    <w:rPr>
                      <w:color w:val="3A3A3A"/>
                      <w:sz w:val="20"/>
                      <w:szCs w:val="20"/>
                    </w:rPr>
                    <w:t>Ödev</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r w:rsidR="00695A77">
                    <w:rPr>
                      <w:color w:val="3B3A36"/>
                      <w:sz w:val="20"/>
                      <w:szCs w:val="20"/>
                    </w:rPr>
                    <w:t>0</w:t>
                  </w:r>
                </w:p>
              </w:tc>
            </w:tr>
            <w:tr w:rsidR="0053441C">
              <w:trPr>
                <w:trHeight w:val="404"/>
              </w:trPr>
              <w:tc>
                <w:tcPr>
                  <w:tcW w:w="3019" w:type="dxa"/>
                </w:tcPr>
                <w:p w:rsidR="0053441C" w:rsidRDefault="008E6CFA">
                  <w:pPr>
                    <w:rPr>
                      <w:sz w:val="20"/>
                      <w:szCs w:val="20"/>
                    </w:rPr>
                  </w:pPr>
                  <w:r>
                    <w:rPr>
                      <w:color w:val="3A3A3A"/>
                      <w:sz w:val="20"/>
                      <w:szCs w:val="20"/>
                    </w:rPr>
                    <w:t>Devam</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r w:rsidR="00695A77">
                    <w:rPr>
                      <w:color w:val="3B3A36"/>
                      <w:sz w:val="20"/>
                      <w:szCs w:val="20"/>
                    </w:rPr>
                    <w:t>0</w:t>
                  </w:r>
                </w:p>
              </w:tc>
            </w:tr>
            <w:tr w:rsidR="0053441C">
              <w:trPr>
                <w:trHeight w:val="384"/>
              </w:trPr>
              <w:tc>
                <w:tcPr>
                  <w:tcW w:w="3019" w:type="dxa"/>
                </w:tcPr>
                <w:p w:rsidR="0053441C" w:rsidRDefault="008E6CFA">
                  <w:pPr>
                    <w:rPr>
                      <w:sz w:val="20"/>
                      <w:szCs w:val="20"/>
                    </w:rPr>
                  </w:pPr>
                  <w:r>
                    <w:rPr>
                      <w:color w:val="3A3A3A"/>
                      <w:sz w:val="20"/>
                      <w:szCs w:val="20"/>
                    </w:rPr>
                    <w:t>Uygulama</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r w:rsidR="00695A77">
                    <w:rPr>
                      <w:color w:val="3B3A36"/>
                      <w:sz w:val="20"/>
                      <w:szCs w:val="20"/>
                    </w:rPr>
                    <w:t>0</w:t>
                  </w:r>
                </w:p>
              </w:tc>
            </w:tr>
            <w:tr w:rsidR="0053441C">
              <w:trPr>
                <w:trHeight w:val="404"/>
              </w:trPr>
              <w:tc>
                <w:tcPr>
                  <w:tcW w:w="3019" w:type="dxa"/>
                </w:tcPr>
                <w:p w:rsidR="0053441C" w:rsidRDefault="008E6CFA">
                  <w:pPr>
                    <w:rPr>
                      <w:sz w:val="20"/>
                      <w:szCs w:val="20"/>
                    </w:rPr>
                  </w:pPr>
                  <w:r>
                    <w:rPr>
                      <w:color w:val="3A3A3A"/>
                      <w:sz w:val="20"/>
                      <w:szCs w:val="20"/>
                    </w:rPr>
                    <w:t>Proje</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r w:rsidR="00695A77">
                    <w:rPr>
                      <w:color w:val="3B3A36"/>
                      <w:sz w:val="20"/>
                      <w:szCs w:val="20"/>
                    </w:rPr>
                    <w:t>0</w:t>
                  </w:r>
                </w:p>
              </w:tc>
            </w:tr>
            <w:tr w:rsidR="0053441C">
              <w:trPr>
                <w:trHeight w:val="384"/>
              </w:trPr>
              <w:tc>
                <w:tcPr>
                  <w:tcW w:w="3019" w:type="dxa"/>
                </w:tcPr>
                <w:p w:rsidR="0053441C" w:rsidRDefault="008E6CFA">
                  <w:pPr>
                    <w:rPr>
                      <w:sz w:val="20"/>
                      <w:szCs w:val="20"/>
                    </w:rPr>
                  </w:pPr>
                  <w:r>
                    <w:rPr>
                      <w:color w:val="3A3A3A"/>
                      <w:sz w:val="20"/>
                      <w:szCs w:val="20"/>
                    </w:rPr>
                    <w:t>Yarıyıl Sonu Sınavı</w:t>
                  </w:r>
                </w:p>
              </w:tc>
              <w:tc>
                <w:tcPr>
                  <w:tcW w:w="3019" w:type="dxa"/>
                </w:tcPr>
                <w:p w:rsidR="0053441C" w:rsidRDefault="0053441C">
                  <w:pPr>
                    <w:rPr>
                      <w:sz w:val="20"/>
                      <w:szCs w:val="20"/>
                    </w:rPr>
                  </w:pPr>
                </w:p>
              </w:tc>
              <w:tc>
                <w:tcPr>
                  <w:tcW w:w="3020" w:type="dxa"/>
                </w:tcPr>
                <w:p w:rsidR="0053441C" w:rsidRDefault="008E6CFA">
                  <w:pPr>
                    <w:rPr>
                      <w:sz w:val="20"/>
                      <w:szCs w:val="20"/>
                    </w:rPr>
                  </w:pPr>
                  <w:r>
                    <w:rPr>
                      <w:sz w:val="20"/>
                      <w:szCs w:val="20"/>
                    </w:rPr>
                    <w:t>%</w:t>
                  </w:r>
                  <w:r w:rsidR="00695A77">
                    <w:rPr>
                      <w:sz w:val="20"/>
                      <w:szCs w:val="20"/>
                    </w:rPr>
                    <w:t>60</w:t>
                  </w:r>
                </w:p>
              </w:tc>
            </w:tr>
            <w:tr w:rsidR="0053441C">
              <w:trPr>
                <w:trHeight w:val="404"/>
              </w:trPr>
              <w:tc>
                <w:tcPr>
                  <w:tcW w:w="3019" w:type="dxa"/>
                </w:tcPr>
                <w:p w:rsidR="0053441C" w:rsidRDefault="008E6CFA">
                  <w:pPr>
                    <w:rPr>
                      <w:b/>
                      <w:sz w:val="20"/>
                      <w:szCs w:val="20"/>
                    </w:rPr>
                  </w:pPr>
                  <w:r>
                    <w:rPr>
                      <w:b/>
                      <w:sz w:val="20"/>
                      <w:szCs w:val="20"/>
                    </w:rPr>
                    <w:t>Toplam</w:t>
                  </w:r>
                </w:p>
              </w:tc>
              <w:tc>
                <w:tcPr>
                  <w:tcW w:w="3019" w:type="dxa"/>
                </w:tcPr>
                <w:p w:rsidR="0053441C" w:rsidRDefault="0053441C">
                  <w:pPr>
                    <w:rPr>
                      <w:b/>
                      <w:sz w:val="20"/>
                      <w:szCs w:val="20"/>
                    </w:rPr>
                  </w:pPr>
                </w:p>
              </w:tc>
              <w:tc>
                <w:tcPr>
                  <w:tcW w:w="3020" w:type="dxa"/>
                </w:tcPr>
                <w:p w:rsidR="0053441C" w:rsidRDefault="008E6CFA">
                  <w:pPr>
                    <w:rPr>
                      <w:b/>
                      <w:sz w:val="20"/>
                      <w:szCs w:val="20"/>
                    </w:rPr>
                  </w:pPr>
                  <w:r>
                    <w:rPr>
                      <w:b/>
                      <w:sz w:val="20"/>
                      <w:szCs w:val="20"/>
                    </w:rPr>
                    <w:t>%100</w:t>
                  </w:r>
                </w:p>
              </w:tc>
            </w:tr>
          </w:tbl>
          <w:p w:rsidR="0053441C" w:rsidRDefault="0053441C">
            <w:pPr>
              <w:jc w:val="both"/>
              <w:rPr>
                <w:sz w:val="20"/>
                <w:szCs w:val="20"/>
              </w:rPr>
            </w:pPr>
          </w:p>
        </w:tc>
      </w:tr>
      <w:tr w:rsidR="0053441C">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Engellilik Politikası</w:t>
            </w:r>
          </w:p>
        </w:tc>
        <w:tc>
          <w:tcPr>
            <w:tcW w:w="9081" w:type="dxa"/>
            <w:gridSpan w:val="5"/>
            <w:vAlign w:val="center"/>
          </w:tcPr>
          <w:p w:rsidR="0053441C" w:rsidRDefault="008E6CFA" w:rsidP="008E6CFA">
            <w:pPr>
              <w:spacing w:line="360" w:lineRule="auto"/>
              <w:jc w:val="both"/>
              <w:rPr>
                <w:sz w:val="18"/>
                <w:szCs w:val="18"/>
              </w:rPr>
            </w:pPr>
            <w:r>
              <w:rPr>
                <w:sz w:val="18"/>
                <w:szCs w:val="18"/>
              </w:rPr>
              <w:t xml:space="preserve">Bu dersteki performansınızı etkileyebilecek belgelenmiş bir engeliniz (görme, işitme veya fiziksel engel vb.) varsa, bu dersin tüm gereksinimlerini eşit bir şekilde karşılamak için makul koşulları ayarlamak üzere KİYÜ Engelsiz Üniversite Birimi </w:t>
            </w:r>
            <w:r w:rsidRPr="008E6CFA">
              <w:rPr>
                <w:sz w:val="18"/>
                <w:szCs w:val="18"/>
              </w:rPr>
              <w:t>(http://engelsiz.kilis.edu.tr/)</w:t>
            </w:r>
            <w:r>
              <w:rPr>
                <w:sz w:val="18"/>
                <w:szCs w:val="18"/>
              </w:rPr>
              <w:t xml:space="preserve"> ile görüşmeniz önerilir. Ayrıca, ... Fakültesi yönetimiyle de iletişime geçebilirsiniz. Sınavlar, ders materyalleri vb. ile ilgili herhangi bir ders ihtiyacının karşılanmasını sağlamak için ihtiyaçlarınızı mümkün olan en kısa sürede ders öğretim elemanına bildirmelisiniz.</w:t>
            </w:r>
          </w:p>
        </w:tc>
      </w:tr>
    </w:tbl>
    <w:p w:rsidR="0053441C" w:rsidRDefault="0053441C"/>
    <w:sectPr w:rsidR="0053441C">
      <w:pgSz w:w="11910" w:h="16840"/>
      <w:pgMar w:top="720" w:right="720" w:bottom="720"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rlito">
    <w:altName w:val="Times New Roman"/>
    <w:charset w:val="00"/>
    <w:family w:val="swiss"/>
    <w:pitch w:val="variable"/>
  </w:font>
  <w:font w:name="Open Sans">
    <w:altName w:val="Times New Roman"/>
    <w:panose1 w:val="00000000000000000000"/>
    <w:charset w:val="00"/>
    <w:family w:val="roman"/>
    <w:notTrueType/>
    <w:pitch w:val="default"/>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41C"/>
    <w:rsid w:val="002959F7"/>
    <w:rsid w:val="002B54CE"/>
    <w:rsid w:val="004E1D5B"/>
    <w:rsid w:val="0053441C"/>
    <w:rsid w:val="00695A77"/>
    <w:rsid w:val="008C5C9E"/>
    <w:rsid w:val="008E6CFA"/>
    <w:rsid w:val="00A23B8A"/>
    <w:rsid w:val="00AA1DD9"/>
    <w:rsid w:val="00BF08A9"/>
    <w:rsid w:val="00CB7B99"/>
    <w:rsid w:val="00CC1214"/>
    <w:rsid w:val="00E22D6C"/>
    <w:rsid w:val="00E32202"/>
    <w:rsid w:val="00E57125"/>
    <w:rsid w:val="00F541C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9F54C"/>
  <w15:docId w15:val="{C2E12200-D66A-4D24-8872-59E2AF6D4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8729902">
      <w:bodyDiv w:val="1"/>
      <w:marLeft w:val="0"/>
      <w:marRight w:val="0"/>
      <w:marTop w:val="0"/>
      <w:marBottom w:val="0"/>
      <w:divBdr>
        <w:top w:val="none" w:sz="0" w:space="0" w:color="auto"/>
        <w:left w:val="none" w:sz="0" w:space="0" w:color="auto"/>
        <w:bottom w:val="none" w:sz="0" w:space="0" w:color="auto"/>
        <w:right w:val="none" w:sz="0" w:space="0" w:color="auto"/>
      </w:divBdr>
    </w:div>
    <w:div w:id="9268424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632</Words>
  <Characters>3609</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4</cp:revision>
  <dcterms:created xsi:type="dcterms:W3CDTF">2025-10-23T13:18:00Z</dcterms:created>
  <dcterms:modified xsi:type="dcterms:W3CDTF">2026-10-01T10:15:00Z</dcterms:modified>
</cp:coreProperties>
</file>